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A4DB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A4DB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A4DB3">
      <w:pPr>
        <w:suppressAutoHyphens/>
        <w:jc w:val="both"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180130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0A4DB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D04B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7542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Enseñanza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0A4DB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  <w:r w:rsidR="007542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0A4DB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37AD0" w:rsidRPr="007323A5" w:rsidTr="0056359C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0A4DB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B6C67" w:rsidRPr="005B6C67">
              <w:rPr>
                <w:rFonts w:ascii="Bookman Old Style" w:hAnsi="Bookman Old Style" w:cs="Arial"/>
                <w:i w:val="0"/>
                <w:iCs/>
                <w:sz w:val="20"/>
              </w:rPr>
              <w:t>Departamento de Investigación y Docencia en Salud</w:t>
            </w:r>
          </w:p>
        </w:tc>
      </w:tr>
      <w:tr w:rsidR="00137AD0" w:rsidRPr="007323A5" w:rsidTr="0056359C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0A4DB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5B6C6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5B6C67" w:rsidRPr="005B6C67">
              <w:rPr>
                <w:rFonts w:ascii="Bookman Old Style" w:hAnsi="Bookman Old Style" w:cs="Arial"/>
                <w:i w:val="0"/>
                <w:iCs/>
                <w:sz w:val="20"/>
              </w:rPr>
              <w:t>Departamento de Investigación y Docencia en Salud</w:t>
            </w:r>
          </w:p>
        </w:tc>
      </w:tr>
    </w:tbl>
    <w:p w:rsidR="00432BBF" w:rsidRPr="00731A21" w:rsidRDefault="00432BBF" w:rsidP="000A4DB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83471" w:rsidRDefault="00432BBF" w:rsidP="000A4DB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75428C" w:rsidRPr="005219E8" w:rsidRDefault="0075428C" w:rsidP="000A4DB3">
      <w:pPr>
        <w:pStyle w:val="Textoindependiente3"/>
        <w:suppressAutoHyphens/>
        <w:rPr>
          <w:rFonts w:ascii="Bookman Old Style" w:hAnsi="Bookman Old Style"/>
          <w:sz w:val="16"/>
        </w:rPr>
      </w:pPr>
    </w:p>
    <w:p w:rsidR="0075428C" w:rsidRDefault="00681556" w:rsidP="000A4DB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Planificar, coordinar y </w:t>
      </w:r>
      <w:r w:rsidR="00731A21">
        <w:rPr>
          <w:rFonts w:ascii="Bookman Old Style" w:hAnsi="Bookman Old Style" w:cs="Arial"/>
          <w:i w:val="0"/>
          <w:iCs/>
          <w:sz w:val="20"/>
        </w:rPr>
        <w:t xml:space="preserve">dirigir </w:t>
      </w:r>
      <w:r w:rsidR="0075428C" w:rsidRPr="0075428C">
        <w:rPr>
          <w:rFonts w:ascii="Bookman Old Style" w:hAnsi="Bookman Old Style" w:cs="Arial"/>
          <w:i w:val="0"/>
          <w:iCs/>
          <w:sz w:val="20"/>
        </w:rPr>
        <w:t xml:space="preserve">las actividades </w:t>
      </w:r>
      <w:r w:rsidR="0064532D">
        <w:rPr>
          <w:rFonts w:ascii="Bookman Old Style" w:hAnsi="Bookman Old Style" w:cs="Arial"/>
          <w:i w:val="0"/>
          <w:iCs/>
          <w:sz w:val="20"/>
        </w:rPr>
        <w:t xml:space="preserve">académicas realizadas para la ejecución de los </w:t>
      </w:r>
      <w:r w:rsidR="0075428C" w:rsidRPr="0075428C">
        <w:rPr>
          <w:rFonts w:ascii="Bookman Old Style" w:hAnsi="Bookman Old Style" w:cs="Arial"/>
          <w:i w:val="0"/>
          <w:iCs/>
          <w:sz w:val="20"/>
        </w:rPr>
        <w:t>programas</w:t>
      </w:r>
      <w:r w:rsidR="00B01EC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4532D">
        <w:rPr>
          <w:rFonts w:ascii="Bookman Old Style" w:hAnsi="Bookman Old Style" w:cs="Arial"/>
          <w:i w:val="0"/>
          <w:iCs/>
          <w:sz w:val="20"/>
        </w:rPr>
        <w:t xml:space="preserve">de formación, </w:t>
      </w:r>
      <w:r w:rsidR="00B01ECF">
        <w:rPr>
          <w:rFonts w:ascii="Bookman Old Style" w:hAnsi="Bookman Old Style" w:cs="Arial"/>
          <w:i w:val="0"/>
          <w:iCs/>
          <w:sz w:val="20"/>
        </w:rPr>
        <w:t>de acuerdo a cada rama de la medicina</w:t>
      </w:r>
      <w:r w:rsidR="0075428C" w:rsidRPr="0075428C">
        <w:rPr>
          <w:rFonts w:ascii="Bookman Old Style" w:hAnsi="Bookman Old Style" w:cs="Arial"/>
          <w:i w:val="0"/>
          <w:iCs/>
          <w:sz w:val="20"/>
        </w:rPr>
        <w:t xml:space="preserve">; </w:t>
      </w:r>
      <w:r w:rsidR="00731A21">
        <w:rPr>
          <w:rFonts w:ascii="Bookman Old Style" w:hAnsi="Bookman Old Style" w:cs="Arial"/>
          <w:i w:val="0"/>
          <w:iCs/>
          <w:sz w:val="20"/>
        </w:rPr>
        <w:t>a fin de potenciar las competencias</w:t>
      </w:r>
      <w:r w:rsidR="0064532D">
        <w:rPr>
          <w:rFonts w:ascii="Bookman Old Style" w:hAnsi="Bookman Old Style" w:cs="Arial"/>
          <w:i w:val="0"/>
          <w:iCs/>
          <w:sz w:val="20"/>
        </w:rPr>
        <w:t xml:space="preserve"> técnicas</w:t>
      </w:r>
      <w:r w:rsidR="00731A21">
        <w:rPr>
          <w:rFonts w:ascii="Bookman Old Style" w:hAnsi="Bookman Old Style" w:cs="Arial"/>
          <w:i w:val="0"/>
          <w:iCs/>
          <w:sz w:val="20"/>
        </w:rPr>
        <w:t xml:space="preserve"> y habilidades del personal</w:t>
      </w:r>
      <w:r>
        <w:rPr>
          <w:rFonts w:ascii="Bookman Old Style" w:hAnsi="Bookman Old Style" w:cs="Arial"/>
          <w:i w:val="0"/>
          <w:iCs/>
          <w:sz w:val="20"/>
        </w:rPr>
        <w:t xml:space="preserve"> médico y</w:t>
      </w:r>
      <w:r w:rsidR="00731A21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64532D">
        <w:rPr>
          <w:rFonts w:ascii="Bookman Old Style" w:hAnsi="Bookman Old Style" w:cs="Arial"/>
          <w:i w:val="0"/>
          <w:iCs/>
          <w:sz w:val="20"/>
        </w:rPr>
        <w:t>s</w:t>
      </w:r>
      <w:r w:rsidR="00731A21">
        <w:rPr>
          <w:rFonts w:ascii="Bookman Old Style" w:hAnsi="Bookman Old Style" w:cs="Arial"/>
          <w:i w:val="0"/>
          <w:iCs/>
          <w:sz w:val="20"/>
        </w:rPr>
        <w:t>alud</w:t>
      </w:r>
      <w:r w:rsidR="0064532D">
        <w:rPr>
          <w:rFonts w:ascii="Bookman Old Style" w:hAnsi="Bookman Old Style" w:cs="Arial"/>
          <w:i w:val="0"/>
          <w:iCs/>
          <w:sz w:val="20"/>
        </w:rPr>
        <w:t>,</w:t>
      </w:r>
      <w:r w:rsidR="00731A21">
        <w:rPr>
          <w:rFonts w:ascii="Bookman Old Style" w:hAnsi="Bookman Old Style" w:cs="Arial"/>
          <w:i w:val="0"/>
          <w:iCs/>
          <w:sz w:val="20"/>
        </w:rPr>
        <w:t xml:space="preserve"> que contribuya a mejorar la eficiencia en la práctica asistencial hacia los pacientes.</w:t>
      </w:r>
    </w:p>
    <w:p w:rsidR="0056359C" w:rsidRDefault="0056359C" w:rsidP="000A4DB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95B6C" w:rsidRPr="0075428C" w:rsidRDefault="00095B6C" w:rsidP="000A4DB3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0A4DB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25A8A" w:rsidRPr="003541B1" w:rsidRDefault="009F7E85" w:rsidP="000A4DB3">
      <w:p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 </w:t>
      </w:r>
    </w:p>
    <w:p w:rsidR="007A0CBF" w:rsidRDefault="00681556" w:rsidP="007A0CB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/>
          <w:i w:val="0"/>
          <w:sz w:val="20"/>
        </w:rPr>
        <w:t>Efectuar la planificación completa d</w:t>
      </w:r>
      <w:r w:rsidR="007A0CBF" w:rsidRPr="00095957">
        <w:rPr>
          <w:rFonts w:ascii="Bookman Old Style" w:hAnsi="Bookman Old Style"/>
          <w:i w:val="0"/>
          <w:sz w:val="20"/>
        </w:rPr>
        <w:t xml:space="preserve">el desarrollo de la residencia, </w:t>
      </w:r>
      <w:r w:rsidR="007A0CBF" w:rsidRPr="00095957">
        <w:rPr>
          <w:rFonts w:ascii="Bookman Old Style" w:hAnsi="Bookman Old Style" w:cs="Arial"/>
          <w:i w:val="0"/>
          <w:iCs/>
          <w:sz w:val="20"/>
        </w:rPr>
        <w:t>con el objetivo de formar y desarrollar las competencias de los Médicos Residentes, según la especialidad</w:t>
      </w:r>
      <w:r w:rsidR="007A0CBF" w:rsidRPr="00095957">
        <w:rPr>
          <w:rFonts w:ascii="Bookman Old Style" w:hAnsi="Bookman Old Style"/>
          <w:i w:val="0"/>
          <w:sz w:val="20"/>
        </w:rPr>
        <w:t xml:space="preserve"> y dar cumplimiento al programa académico de la especialidad</w:t>
      </w:r>
      <w:r w:rsidR="007A0CBF" w:rsidRPr="00095957">
        <w:rPr>
          <w:rFonts w:ascii="Bookman Old Style" w:hAnsi="Bookman Old Style" w:cs="Arial"/>
          <w:iCs/>
          <w:sz w:val="20"/>
        </w:rPr>
        <w:t xml:space="preserve">. </w:t>
      </w:r>
    </w:p>
    <w:p w:rsidR="00681556" w:rsidRDefault="00681556" w:rsidP="00681556">
      <w:pPr>
        <w:pStyle w:val="Prrafodelista"/>
        <w:suppressAutoHyphens/>
        <w:ind w:left="720"/>
        <w:jc w:val="both"/>
        <w:rPr>
          <w:rFonts w:ascii="Bookman Old Style" w:hAnsi="Bookman Old Style" w:cs="Arial"/>
          <w:iCs/>
          <w:sz w:val="20"/>
        </w:rPr>
      </w:pPr>
    </w:p>
    <w:p w:rsidR="00681556" w:rsidRPr="00095957" w:rsidRDefault="00681556" w:rsidP="00681556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Garantizar una adecuada gestión para el</w:t>
      </w:r>
      <w:r w:rsidRPr="00095957">
        <w:rPr>
          <w:rFonts w:ascii="Bookman Old Style" w:hAnsi="Bookman Old Style"/>
          <w:i w:val="0"/>
          <w:sz w:val="20"/>
        </w:rPr>
        <w:t xml:space="preserve"> funcionamiento de la residencia, a través de la verificación de asistencias, planificación de rotaciones, registro de faltas o aspectos disciplinarios reportados desde centros de atención, seguimiento a reportes o denuncias emitidas por residentes, comunicación con direcciones locales y otras instancias institucionales, observación a descuentos aplicados a cuotas de becarios, verificación de situaciones que requieran recuperación de costos, actualización de programas académicos, valoración y ejecución de sanciones, etc., a fin de administra</w:t>
      </w:r>
      <w:r>
        <w:rPr>
          <w:rFonts w:ascii="Bookman Old Style" w:hAnsi="Bookman Old Style"/>
          <w:i w:val="0"/>
          <w:sz w:val="20"/>
        </w:rPr>
        <w:t>r eficientemente</w:t>
      </w:r>
      <w:r w:rsidRPr="00095957">
        <w:rPr>
          <w:rFonts w:ascii="Bookman Old Style" w:hAnsi="Bookman Old Style"/>
          <w:i w:val="0"/>
          <w:sz w:val="20"/>
        </w:rPr>
        <w:t xml:space="preserve"> la misma.</w:t>
      </w:r>
    </w:p>
    <w:p w:rsidR="00681556" w:rsidRPr="00095957" w:rsidRDefault="00681556" w:rsidP="00681556">
      <w:pPr>
        <w:pStyle w:val="Prrafodelista"/>
        <w:suppressAutoHyphens/>
        <w:ind w:left="720"/>
        <w:jc w:val="both"/>
        <w:rPr>
          <w:rFonts w:ascii="Bookman Old Style" w:hAnsi="Bookman Old Style" w:cs="Arial"/>
          <w:iCs/>
          <w:sz w:val="20"/>
        </w:rPr>
      </w:pPr>
    </w:p>
    <w:p w:rsidR="006F785B" w:rsidRDefault="00681556" w:rsidP="00681556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5957">
        <w:rPr>
          <w:rFonts w:ascii="Bookman Old Style" w:hAnsi="Bookman Old Style"/>
          <w:i w:val="0"/>
          <w:sz w:val="20"/>
        </w:rPr>
        <w:t>Coordinar el adecuado funcionamiento</w:t>
      </w:r>
      <w:r w:rsidRPr="00095957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d</w:t>
      </w:r>
      <w:r w:rsidRPr="00095957">
        <w:rPr>
          <w:rFonts w:ascii="Bookman Old Style" w:hAnsi="Bookman Old Style"/>
          <w:i w:val="0"/>
          <w:sz w:val="20"/>
        </w:rPr>
        <w:t xml:space="preserve">el Comité Docente de su área, </w:t>
      </w:r>
      <w:r w:rsidR="006F785B">
        <w:rPr>
          <w:rFonts w:ascii="Bookman Old Style" w:hAnsi="Bookman Old Style"/>
          <w:i w:val="0"/>
          <w:sz w:val="20"/>
        </w:rPr>
        <w:t>a fin de lograr el adecuado desarrollo de sus actividades y el logro de sus objetivos.</w:t>
      </w:r>
    </w:p>
    <w:p w:rsidR="006F785B" w:rsidRPr="006F785B" w:rsidRDefault="006F785B" w:rsidP="006F785B">
      <w:pPr>
        <w:pStyle w:val="Prrafodelista"/>
        <w:rPr>
          <w:rFonts w:ascii="Bookman Old Style" w:hAnsi="Bookman Old Style"/>
          <w:i w:val="0"/>
          <w:sz w:val="20"/>
        </w:rPr>
      </w:pPr>
    </w:p>
    <w:p w:rsidR="00681556" w:rsidRPr="00095957" w:rsidRDefault="006F785B" w:rsidP="00681556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Elaborar el </w:t>
      </w:r>
      <w:r w:rsidR="00681556" w:rsidRPr="00095957">
        <w:rPr>
          <w:rFonts w:ascii="Bookman Old Style" w:hAnsi="Bookman Old Style"/>
          <w:i w:val="0"/>
          <w:sz w:val="20"/>
        </w:rPr>
        <w:t xml:space="preserve">acta de conformación </w:t>
      </w:r>
      <w:r>
        <w:rPr>
          <w:rFonts w:ascii="Bookman Old Style" w:hAnsi="Bookman Old Style"/>
          <w:i w:val="0"/>
          <w:sz w:val="20"/>
        </w:rPr>
        <w:t xml:space="preserve">del </w:t>
      </w:r>
      <w:r w:rsidRPr="00095957">
        <w:rPr>
          <w:rFonts w:ascii="Bookman Old Style" w:hAnsi="Bookman Old Style"/>
          <w:i w:val="0"/>
          <w:sz w:val="20"/>
        </w:rPr>
        <w:t xml:space="preserve">Comité Docente </w:t>
      </w:r>
      <w:r w:rsidR="00681556" w:rsidRPr="00095957">
        <w:rPr>
          <w:rFonts w:ascii="Bookman Old Style" w:hAnsi="Bookman Old Style"/>
          <w:i w:val="0"/>
          <w:sz w:val="20"/>
        </w:rPr>
        <w:t>por especialidad</w:t>
      </w:r>
      <w:r>
        <w:rPr>
          <w:rFonts w:ascii="Bookman Old Style" w:hAnsi="Bookman Old Style"/>
          <w:i w:val="0"/>
          <w:sz w:val="20"/>
        </w:rPr>
        <w:t xml:space="preserve">, </w:t>
      </w:r>
      <w:r w:rsidR="00681556" w:rsidRPr="00095957">
        <w:rPr>
          <w:rFonts w:ascii="Bookman Old Style" w:hAnsi="Bookman Old Style"/>
          <w:i w:val="0"/>
          <w:sz w:val="20"/>
        </w:rPr>
        <w:t xml:space="preserve">enviando copia de la misma con el propósito de incluir en el plan de ejecución anual del programa de residentes específico y garantizar del mismo.  </w:t>
      </w:r>
    </w:p>
    <w:p w:rsidR="007A0CBF" w:rsidRDefault="007A0CBF" w:rsidP="007A0C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785B" w:rsidRPr="00095957" w:rsidRDefault="006F785B" w:rsidP="006F785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5957">
        <w:rPr>
          <w:rFonts w:ascii="Bookman Old Style" w:hAnsi="Bookman Old Style"/>
          <w:i w:val="0"/>
          <w:sz w:val="20"/>
        </w:rPr>
        <w:t xml:space="preserve">Colaborar en el desarrollo de los programas de subespecialidades de su rama, cuando sea convenido, con el objetivo de apoyar en su adecuado funcionamiento. </w:t>
      </w:r>
    </w:p>
    <w:p w:rsidR="006F785B" w:rsidRDefault="006F785B" w:rsidP="007A0C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785B" w:rsidRPr="00095957" w:rsidRDefault="006F785B" w:rsidP="006F785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5957">
        <w:rPr>
          <w:rFonts w:ascii="Bookman Old Style" w:hAnsi="Bookman Old Style"/>
          <w:i w:val="0"/>
          <w:sz w:val="20"/>
        </w:rPr>
        <w:t>Llevar registro de las actividades desarrolladas por los tutores acompañantes en servicios clínicos que tengan asignados residentes, como medidas de control administrativo y docente.</w:t>
      </w:r>
    </w:p>
    <w:p w:rsidR="006F785B" w:rsidRDefault="006F785B" w:rsidP="007A0C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61D22" w:rsidRPr="003C6EF9" w:rsidRDefault="006F785B" w:rsidP="006F785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C6EF9">
        <w:rPr>
          <w:rFonts w:ascii="Bookman Old Style" w:hAnsi="Bookman Old Style"/>
          <w:i w:val="0"/>
          <w:sz w:val="20"/>
        </w:rPr>
        <w:t xml:space="preserve">Establecer </w:t>
      </w:r>
      <w:r w:rsidRPr="003C6EF9">
        <w:rPr>
          <w:rFonts w:ascii="Bookman Old Style" w:hAnsi="Bookman Old Style"/>
          <w:i w:val="0"/>
          <w:sz w:val="20"/>
        </w:rPr>
        <w:t xml:space="preserve">anualmente </w:t>
      </w:r>
      <w:r w:rsidRPr="003C6EF9">
        <w:rPr>
          <w:rFonts w:ascii="Bookman Old Style" w:hAnsi="Bookman Old Style"/>
          <w:i w:val="0"/>
          <w:sz w:val="20"/>
        </w:rPr>
        <w:t>la plantilla docente</w:t>
      </w:r>
      <w:r w:rsidRPr="003C6EF9">
        <w:rPr>
          <w:rFonts w:ascii="Bookman Old Style" w:hAnsi="Bookman Old Style"/>
          <w:i w:val="0"/>
          <w:sz w:val="20"/>
        </w:rPr>
        <w:t xml:space="preserve"> </w:t>
      </w:r>
      <w:r w:rsidR="00A61D22" w:rsidRPr="003C6EF9">
        <w:rPr>
          <w:rFonts w:ascii="Bookman Old Style" w:hAnsi="Bookman Old Style"/>
          <w:i w:val="0"/>
          <w:sz w:val="20"/>
        </w:rPr>
        <w:t xml:space="preserve">en acompañamiento a Jefatura de Departamento de Investigación y Docencia en Salud y Coordinador designado para la especialidad por la Universidad con que se tenga convenio, </w:t>
      </w:r>
      <w:r w:rsidR="00A61D22" w:rsidRPr="003C6EF9">
        <w:rPr>
          <w:rFonts w:ascii="Bookman Old Style" w:hAnsi="Bookman Old Style"/>
          <w:i w:val="0"/>
          <w:sz w:val="20"/>
        </w:rPr>
        <w:t xml:space="preserve">en la que se basará </w:t>
      </w:r>
      <w:r w:rsidR="00AA14AA">
        <w:rPr>
          <w:rFonts w:ascii="Bookman Old Style" w:hAnsi="Bookman Old Style"/>
          <w:i w:val="0"/>
          <w:sz w:val="20"/>
        </w:rPr>
        <w:t>la gestión académica y</w:t>
      </w:r>
      <w:r w:rsidRPr="003C6EF9">
        <w:rPr>
          <w:rFonts w:ascii="Bookman Old Style" w:hAnsi="Bookman Old Style"/>
          <w:i w:val="0"/>
          <w:sz w:val="20"/>
        </w:rPr>
        <w:t xml:space="preserve"> </w:t>
      </w:r>
      <w:r w:rsidR="00A61D22" w:rsidRPr="003C6EF9">
        <w:rPr>
          <w:rFonts w:ascii="Bookman Old Style" w:hAnsi="Bookman Old Style"/>
          <w:i w:val="0"/>
          <w:sz w:val="20"/>
        </w:rPr>
        <w:t xml:space="preserve">la </w:t>
      </w:r>
      <w:r w:rsidRPr="003C6EF9">
        <w:rPr>
          <w:rFonts w:ascii="Bookman Old Style" w:hAnsi="Bookman Old Style"/>
          <w:i w:val="0"/>
          <w:sz w:val="20"/>
        </w:rPr>
        <w:t xml:space="preserve">ejecución anual del siguiente </w:t>
      </w:r>
      <w:r w:rsidR="00A61D22" w:rsidRPr="003C6EF9">
        <w:rPr>
          <w:rFonts w:ascii="Bookman Old Style" w:hAnsi="Bookman Old Style"/>
          <w:i w:val="0"/>
          <w:sz w:val="20"/>
        </w:rPr>
        <w:t>año del programa de residentes</w:t>
      </w:r>
      <w:r w:rsidR="003C6EF9" w:rsidRPr="003C6EF9">
        <w:rPr>
          <w:rFonts w:ascii="Bookman Old Style" w:hAnsi="Bookman Old Style"/>
          <w:i w:val="0"/>
          <w:sz w:val="20"/>
        </w:rPr>
        <w:t>.</w:t>
      </w:r>
    </w:p>
    <w:p w:rsidR="00A61D22" w:rsidRDefault="00A61D22" w:rsidP="00A61D2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  <w:highlight w:val="yellow"/>
        </w:rPr>
      </w:pPr>
    </w:p>
    <w:p w:rsidR="003C6EF9" w:rsidRPr="003C6EF9" w:rsidRDefault="003C6EF9" w:rsidP="003C6EF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C6EF9">
        <w:rPr>
          <w:rFonts w:ascii="Bookman Old Style" w:hAnsi="Bookman Old Style"/>
          <w:i w:val="0"/>
          <w:sz w:val="20"/>
        </w:rPr>
        <w:t>Coordinar con los Jefes de Servicio Clínico la distribución de los residentes al docente que dará acompañamiento y supervisión en el área designada, para una organización equitativa y eficaz.</w:t>
      </w:r>
    </w:p>
    <w:p w:rsidR="00A61D22" w:rsidRDefault="00A61D22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3C6EF9" w:rsidRDefault="003C6EF9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3C6EF9" w:rsidRPr="003C6EF9" w:rsidRDefault="003C6EF9" w:rsidP="003C6EF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C6EF9">
        <w:rPr>
          <w:rFonts w:ascii="Bookman Old Style" w:hAnsi="Bookman Old Style"/>
          <w:i w:val="0"/>
          <w:sz w:val="20"/>
        </w:rPr>
        <w:t>Participar como facilitador en actividades académicas incluidas en el plan anual de ejecución de la especialidad (conferencias, seminarios, etc.) con el propósito de apoyar en la actualización de conocimientos a todo el personal.</w:t>
      </w:r>
    </w:p>
    <w:p w:rsidR="003C6EF9" w:rsidRPr="003C6EF9" w:rsidRDefault="003C6EF9" w:rsidP="00A61D22">
      <w:pPr>
        <w:pStyle w:val="Prrafodelista"/>
        <w:rPr>
          <w:rFonts w:ascii="Bookman Old Style" w:hAnsi="Bookman Old Style"/>
          <w:i w:val="0"/>
          <w:sz w:val="20"/>
          <w:highlight w:val="yellow"/>
          <w:lang w:val="es-SV"/>
        </w:rPr>
      </w:pPr>
    </w:p>
    <w:p w:rsidR="003C6EF9" w:rsidRPr="00AB055D" w:rsidRDefault="003C6EF9" w:rsidP="003C6EF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B055D">
        <w:rPr>
          <w:rFonts w:ascii="Bookman Old Style" w:hAnsi="Bookman Old Style"/>
          <w:i w:val="0"/>
          <w:sz w:val="20"/>
        </w:rPr>
        <w:t>Planificar, colectar y consolidar las evaluaciones de los residentes, en los periodos definidos en el plan anual de ejecución de la especialidad, para valorar avances e identificar posibles mejoras.</w:t>
      </w:r>
    </w:p>
    <w:p w:rsidR="003C6EF9" w:rsidRDefault="003C6EF9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AB055D" w:rsidRPr="00AB055D" w:rsidRDefault="00AB055D" w:rsidP="00AB055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B055D">
        <w:rPr>
          <w:rFonts w:ascii="Bookman Old Style" w:hAnsi="Bookman Old Style"/>
          <w:i w:val="0"/>
          <w:sz w:val="20"/>
        </w:rPr>
        <w:t xml:space="preserve">Apoyar en la detección de las necesidades bibliográficas y de información científica que faciliten el desarrollo de los programas docente-asistenciales. </w:t>
      </w:r>
    </w:p>
    <w:p w:rsidR="00AB055D" w:rsidRDefault="00AB055D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AB055D" w:rsidRPr="00AB055D" w:rsidRDefault="00AB055D" w:rsidP="00AB055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B055D">
        <w:rPr>
          <w:rFonts w:ascii="Bookman Old Style" w:hAnsi="Bookman Old Style"/>
          <w:i w:val="0"/>
          <w:sz w:val="20"/>
        </w:rPr>
        <w:t xml:space="preserve">Velar por el cumplimiento de los documentos normativos institucionales que correspondan al adecuado funcionamiento de los Residentes en las áreas clínicas. </w:t>
      </w:r>
    </w:p>
    <w:p w:rsidR="00AB055D" w:rsidRDefault="00AB055D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AB055D" w:rsidRPr="00AB055D" w:rsidRDefault="00AB055D" w:rsidP="00AB055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B055D">
        <w:rPr>
          <w:rFonts w:ascii="Bookman Old Style" w:hAnsi="Bookman Old Style"/>
          <w:i w:val="0"/>
          <w:sz w:val="20"/>
        </w:rPr>
        <w:t>Programar el calendario de reuniones ordinarias anuales del Comité Docente de la especialidad y darlo a conocer a todos los integrantes, gestionando los permisos con las instancias pertinentes (Direcciones locales y Jefaturas Clínicas) para la asistencia a reuniones por parte de los miembros del Comité, en los casos que sea necesario, a fin de cumplir con la calendarización establecida.</w:t>
      </w:r>
    </w:p>
    <w:p w:rsidR="00AB055D" w:rsidRDefault="00AB055D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AB055D" w:rsidRPr="00AB055D" w:rsidRDefault="00AB055D" w:rsidP="00AB055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B055D">
        <w:rPr>
          <w:rFonts w:ascii="Bookman Old Style" w:hAnsi="Bookman Old Style"/>
          <w:i w:val="0"/>
          <w:sz w:val="20"/>
        </w:rPr>
        <w:t xml:space="preserve">Asistir a las reuniones de los Comités Docentes de cada una de las subespecialidades derivadas de su especialidad troncal, si es requerido, para apoyar </w:t>
      </w:r>
      <w:r w:rsidRPr="00AB055D">
        <w:rPr>
          <w:rFonts w:ascii="Bookman Old Style" w:hAnsi="Bookman Old Style"/>
          <w:i w:val="0"/>
          <w:sz w:val="20"/>
        </w:rPr>
        <w:t xml:space="preserve">o asesorar </w:t>
      </w:r>
      <w:r w:rsidRPr="00AB055D">
        <w:rPr>
          <w:rFonts w:ascii="Bookman Old Style" w:hAnsi="Bookman Old Style"/>
          <w:i w:val="0"/>
          <w:sz w:val="20"/>
        </w:rPr>
        <w:t xml:space="preserve">en las responsabilidades </w:t>
      </w:r>
      <w:r w:rsidRPr="00AB055D">
        <w:rPr>
          <w:rFonts w:ascii="Bookman Old Style" w:hAnsi="Bookman Old Style"/>
          <w:i w:val="0"/>
          <w:sz w:val="20"/>
        </w:rPr>
        <w:t>del mismo</w:t>
      </w:r>
      <w:r w:rsidRPr="00AB055D">
        <w:rPr>
          <w:rFonts w:ascii="Bookman Old Style" w:hAnsi="Bookman Old Style"/>
          <w:i w:val="0"/>
          <w:sz w:val="20"/>
        </w:rPr>
        <w:t>.</w:t>
      </w:r>
    </w:p>
    <w:p w:rsidR="00AB055D" w:rsidRDefault="00AB055D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AB055D" w:rsidRPr="00AB055D" w:rsidRDefault="00AB055D" w:rsidP="00AB055D">
      <w:pPr>
        <w:pStyle w:val="Default"/>
        <w:numPr>
          <w:ilvl w:val="0"/>
          <w:numId w:val="6"/>
        </w:numPr>
        <w:suppressAutoHyphens/>
        <w:jc w:val="both"/>
        <w:rPr>
          <w:rFonts w:ascii="Bookman Old Style" w:hAnsi="Bookman Old Style" w:cs="Times New Roman"/>
          <w:color w:val="auto"/>
          <w:sz w:val="20"/>
          <w:szCs w:val="20"/>
          <w:lang w:val="es-ES_tradnl" w:eastAsia="es-ES"/>
        </w:rPr>
      </w:pPr>
      <w:r w:rsidRPr="00AB055D">
        <w:rPr>
          <w:rFonts w:ascii="Bookman Old Style" w:hAnsi="Bookman Old Style" w:cs="Times New Roman"/>
          <w:color w:val="auto"/>
          <w:sz w:val="20"/>
          <w:szCs w:val="20"/>
          <w:lang w:val="es-ES_tradnl" w:eastAsia="es-ES"/>
        </w:rPr>
        <w:t xml:space="preserve">Realizar los procesos administrativos y académicos correspondientes a los trámites de graduación, en coordinación con el designado por la Universidad con que se tenga convenio para la especialidad; a fin de finalizar el proceso formativo; para el caso de especialidades no acreditadas esta actividad será coordinada en conjunto con el Colaborador Técnico designado para esa función por parte del Departamento de Investigación y Docencia en Salud. </w:t>
      </w:r>
    </w:p>
    <w:p w:rsidR="00AB055D" w:rsidRDefault="00AB055D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AB055D" w:rsidRDefault="00AB055D" w:rsidP="00AB055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B055D">
        <w:rPr>
          <w:rFonts w:ascii="Bookman Old Style" w:hAnsi="Bookman Old Style"/>
          <w:i w:val="0"/>
          <w:sz w:val="20"/>
        </w:rPr>
        <w:t>Participar activamente en el proceso de selección para nuevo ingreso de su especialidad, a fin de garantizar el desarrollo adecuado y transparencia del mismo.</w:t>
      </w:r>
    </w:p>
    <w:p w:rsidR="00AB055D" w:rsidRPr="00AB055D" w:rsidRDefault="00AB055D" w:rsidP="00AB055D">
      <w:pPr>
        <w:pStyle w:val="Prrafodelista"/>
        <w:rPr>
          <w:rFonts w:ascii="Bookman Old Style" w:hAnsi="Bookman Old Style"/>
          <w:i w:val="0"/>
          <w:sz w:val="20"/>
        </w:rPr>
      </w:pPr>
    </w:p>
    <w:p w:rsidR="00AB055D" w:rsidRPr="00AB055D" w:rsidRDefault="00AB055D" w:rsidP="00AB055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B055D">
        <w:rPr>
          <w:rFonts w:ascii="Bookman Old Style" w:hAnsi="Bookman Old Style"/>
          <w:i w:val="0"/>
          <w:sz w:val="20"/>
        </w:rPr>
        <w:t>Llevar control del registro de procedimientos por cada uno de los residentes para dar seguimiento a su evolución y avances.</w:t>
      </w:r>
    </w:p>
    <w:p w:rsidR="00AB055D" w:rsidRDefault="00AB055D" w:rsidP="00AB055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AB055D" w:rsidRPr="00AB055D" w:rsidRDefault="00AB055D" w:rsidP="00AB055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B055D">
        <w:rPr>
          <w:rFonts w:ascii="Bookman Old Style" w:hAnsi="Bookman Old Style"/>
          <w:i w:val="0"/>
          <w:sz w:val="20"/>
        </w:rPr>
        <w:t>Monitorear los avances, cumplimiento y finalización de tesis o proyectos de investigación de residentes requeridos para obtener titulación como especialistas.</w:t>
      </w:r>
    </w:p>
    <w:p w:rsidR="00AB055D" w:rsidRDefault="00AB055D" w:rsidP="00AB055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AB055D" w:rsidRPr="00031B1E" w:rsidRDefault="00AB055D" w:rsidP="00AB055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31B1E">
        <w:rPr>
          <w:rFonts w:ascii="Bookman Old Style" w:hAnsi="Bookman Old Style"/>
          <w:i w:val="0"/>
          <w:sz w:val="20"/>
        </w:rPr>
        <w:t xml:space="preserve">Informar a la Jefatura de Departamento de Investigación y Docencia en Salud sobre renuncias o abandonos por parte de residentes, con la finalidad de aplicar las medidas </w:t>
      </w:r>
      <w:r w:rsidR="00031B1E" w:rsidRPr="00031B1E">
        <w:rPr>
          <w:rFonts w:ascii="Bookman Old Style" w:hAnsi="Bookman Old Style"/>
          <w:i w:val="0"/>
          <w:sz w:val="20"/>
        </w:rPr>
        <w:t xml:space="preserve">sancionadoras </w:t>
      </w:r>
      <w:r w:rsidR="00031B1E">
        <w:rPr>
          <w:rFonts w:ascii="Bookman Old Style" w:hAnsi="Bookman Old Style"/>
          <w:i w:val="0"/>
          <w:sz w:val="20"/>
        </w:rPr>
        <w:t xml:space="preserve">o administrativas </w:t>
      </w:r>
      <w:r w:rsidRPr="00031B1E">
        <w:rPr>
          <w:rFonts w:ascii="Bookman Old Style" w:hAnsi="Bookman Old Style"/>
          <w:i w:val="0"/>
          <w:sz w:val="20"/>
        </w:rPr>
        <w:t>pertinentes.</w:t>
      </w:r>
    </w:p>
    <w:p w:rsidR="00AB055D" w:rsidRDefault="00AB055D" w:rsidP="00AB055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31B1E" w:rsidRDefault="00031B1E" w:rsidP="00031B1E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31B1E">
        <w:rPr>
          <w:rFonts w:ascii="Bookman Old Style" w:hAnsi="Bookman Old Style"/>
          <w:i w:val="0"/>
          <w:sz w:val="20"/>
        </w:rPr>
        <w:t xml:space="preserve">Analizar, recomendar y coordinar solicitudes para realizar rotaciones en otras instituciones nacionales o extranjeras por residentes en formación en el ISSS, a fin de establecer convenios que faciliten la obtención de experiencia académica a los educandos. </w:t>
      </w:r>
    </w:p>
    <w:p w:rsidR="00031B1E" w:rsidRPr="00031B1E" w:rsidRDefault="00031B1E" w:rsidP="00031B1E">
      <w:pPr>
        <w:pStyle w:val="Prrafodelista"/>
        <w:rPr>
          <w:rFonts w:ascii="Bookman Old Style" w:hAnsi="Bookman Old Style"/>
          <w:i w:val="0"/>
          <w:sz w:val="20"/>
        </w:rPr>
      </w:pPr>
    </w:p>
    <w:p w:rsidR="00031B1E" w:rsidRPr="00031B1E" w:rsidRDefault="00031B1E" w:rsidP="00031B1E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31B1E">
        <w:rPr>
          <w:rFonts w:ascii="Bookman Old Style" w:hAnsi="Bookman Old Style"/>
          <w:i w:val="0"/>
          <w:sz w:val="20"/>
        </w:rPr>
        <w:t xml:space="preserve">Apoyar en áreas administrativas o de carácter académico requeridas por </w:t>
      </w:r>
      <w:r w:rsidRPr="00031B1E">
        <w:rPr>
          <w:rFonts w:ascii="Bookman Old Style" w:hAnsi="Bookman Old Style"/>
          <w:i w:val="0"/>
          <w:sz w:val="20"/>
        </w:rPr>
        <w:t xml:space="preserve">la </w:t>
      </w:r>
      <w:r w:rsidRPr="00031B1E">
        <w:rPr>
          <w:rFonts w:ascii="Bookman Old Style" w:hAnsi="Bookman Old Style"/>
          <w:i w:val="0"/>
          <w:sz w:val="20"/>
        </w:rPr>
        <w:t>Jefatura de Departamento de Investigación y Docencia en Salud, con el propósito de contribuir al logro de los objetivos del área.</w:t>
      </w:r>
    </w:p>
    <w:p w:rsidR="00031B1E" w:rsidRDefault="00031B1E" w:rsidP="00AB055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31B1E" w:rsidRPr="00031B1E" w:rsidRDefault="00031B1E" w:rsidP="00031B1E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31B1E">
        <w:rPr>
          <w:rFonts w:ascii="Bookman Old Style" w:hAnsi="Bookman Old Style"/>
          <w:i w:val="0"/>
          <w:sz w:val="20"/>
        </w:rPr>
        <w:lastRenderedPageBreak/>
        <w:t>Promover y recomendar actividades de cooperación académica interinstitucional, con el objetivo de enriquecer en contenido y práctica los programas docentes de la residencia.</w:t>
      </w:r>
    </w:p>
    <w:p w:rsidR="00031B1E" w:rsidRPr="00AB055D" w:rsidRDefault="00031B1E" w:rsidP="00AB055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31B1E" w:rsidRDefault="00031B1E" w:rsidP="00031B1E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31B1E">
        <w:rPr>
          <w:rFonts w:ascii="Bookman Old Style" w:hAnsi="Bookman Old Style"/>
          <w:i w:val="0"/>
          <w:sz w:val="20"/>
        </w:rPr>
        <w:t xml:space="preserve">Planificar, de acuerdo con necesidades de capacitación, la compra de equipo médico u otros bienes necesarios destinados a la formación docente, para garantizar el adecuado adiestramiento de los residentes. </w:t>
      </w:r>
    </w:p>
    <w:p w:rsidR="00031B1E" w:rsidRPr="00031B1E" w:rsidRDefault="00031B1E" w:rsidP="00031B1E">
      <w:pPr>
        <w:pStyle w:val="Prrafodelista"/>
        <w:rPr>
          <w:rFonts w:ascii="Bookman Old Style" w:hAnsi="Bookman Old Style"/>
          <w:i w:val="0"/>
          <w:sz w:val="20"/>
        </w:rPr>
      </w:pPr>
    </w:p>
    <w:p w:rsidR="00031B1E" w:rsidRDefault="00031B1E" w:rsidP="00031B1E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31B1E">
        <w:rPr>
          <w:rFonts w:ascii="Bookman Old Style" w:hAnsi="Bookman Old Style"/>
          <w:i w:val="0"/>
          <w:sz w:val="20"/>
        </w:rPr>
        <w:t xml:space="preserve">Mantener comunicación y colaboración activa con personal de servicios clínicos, jefaturas clínicas, direcciones locales, coordinaciones institucionales de especialidad y cualquier otra área institucional vinculada a residencias, a fin de facilitar </w:t>
      </w:r>
      <w:r w:rsidRPr="00031B1E">
        <w:rPr>
          <w:rFonts w:ascii="Bookman Old Style" w:hAnsi="Bookman Old Style"/>
          <w:i w:val="0"/>
          <w:sz w:val="20"/>
        </w:rPr>
        <w:t xml:space="preserve">la fluidez de los procesos y </w:t>
      </w:r>
      <w:r w:rsidRPr="00031B1E">
        <w:rPr>
          <w:rFonts w:ascii="Bookman Old Style" w:hAnsi="Bookman Old Style"/>
          <w:i w:val="0"/>
          <w:sz w:val="20"/>
        </w:rPr>
        <w:t>el funcionamiento del programa.</w:t>
      </w:r>
    </w:p>
    <w:p w:rsidR="00AA14AA" w:rsidRPr="00AA14AA" w:rsidRDefault="00AA14AA" w:rsidP="00AA14AA">
      <w:pPr>
        <w:pStyle w:val="Prrafodelista"/>
        <w:rPr>
          <w:rFonts w:ascii="Bookman Old Style" w:hAnsi="Bookman Old Style"/>
          <w:i w:val="0"/>
          <w:sz w:val="20"/>
        </w:rPr>
      </w:pPr>
    </w:p>
    <w:p w:rsidR="00AA14AA" w:rsidRPr="00AA14AA" w:rsidRDefault="00AA14AA" w:rsidP="00AA14AA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A14AA">
        <w:rPr>
          <w:rFonts w:ascii="Bookman Old Style" w:hAnsi="Bookman Old Style"/>
          <w:i w:val="0"/>
          <w:sz w:val="20"/>
        </w:rPr>
        <w:t>Documentar todas las sanciones tipificadas y/o ejecutadas por el Comité Docente e incorporarlas a los expedientes de cada uno de los residentes, así como reportarlas a la Jefatura del Departamento de Investigación y Docencia y a la Universidad con la cual se tiene convenio, con el propósito de respaldar los procesos sancionatorios y acciones derivadas del mismo.</w:t>
      </w:r>
    </w:p>
    <w:p w:rsidR="00031B1E" w:rsidRDefault="00031B1E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031B1E" w:rsidRDefault="00AA14AA" w:rsidP="00AA14AA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A14AA">
        <w:rPr>
          <w:rFonts w:ascii="Bookman Old Style" w:hAnsi="Bookman Old Style"/>
          <w:i w:val="0"/>
          <w:sz w:val="20"/>
        </w:rPr>
        <w:t>Planificar y dirigir los programas de Educación Continua, para el personal Médico del centro de atención; con el objetivo de mantener actualizados sus conocimientos.</w:t>
      </w:r>
    </w:p>
    <w:p w:rsidR="00E4659E" w:rsidRPr="00E4659E" w:rsidRDefault="00E4659E" w:rsidP="00E4659E">
      <w:pPr>
        <w:pStyle w:val="Prrafodelista"/>
        <w:rPr>
          <w:rFonts w:ascii="Bookman Old Style" w:hAnsi="Bookman Old Style"/>
          <w:i w:val="0"/>
          <w:sz w:val="20"/>
        </w:rPr>
      </w:pPr>
    </w:p>
    <w:p w:rsidR="00E4659E" w:rsidRPr="00E4659E" w:rsidRDefault="00E4659E" w:rsidP="00E4659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4659E">
        <w:rPr>
          <w:rFonts w:ascii="Bookman Old Style" w:hAnsi="Bookman Old Style" w:cs="Arial"/>
          <w:i w:val="0"/>
          <w:iCs/>
          <w:sz w:val="20"/>
        </w:rPr>
        <w:t xml:space="preserve">Velar por el buen uso de los materiales, equipo médico, mobiliario e insumos que el área posee, a fin de verificar la adecuada utilización de los mismos, con el objetivo de optimizar los recursos. </w:t>
      </w:r>
    </w:p>
    <w:p w:rsidR="00AA14AA" w:rsidRDefault="00AA14AA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E4659E" w:rsidRPr="00E4659E" w:rsidRDefault="00E4659E" w:rsidP="00E4659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4659E">
        <w:rPr>
          <w:rFonts w:ascii="Bookman Old Style" w:hAnsi="Bookman Old Style" w:cs="Arial"/>
          <w:i w:val="0"/>
          <w:iCs/>
          <w:sz w:val="20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E4659E" w:rsidRPr="00E4659E" w:rsidRDefault="00E4659E" w:rsidP="00E465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4659E" w:rsidRPr="00E4659E" w:rsidRDefault="00E4659E" w:rsidP="00E4659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4659E">
        <w:rPr>
          <w:rFonts w:ascii="Bookman Old Style" w:hAnsi="Bookman Old Style" w:cs="Arial"/>
          <w:i w:val="0"/>
          <w:iCs/>
          <w:sz w:val="20"/>
        </w:rPr>
        <w:t>Establecer reuniones con el personal para orientar, asesorar, definir y decidir los criterios de carácter técnico que se requieran, para la toma de decisiones o el debido ejercicio de las funciones del área.</w:t>
      </w:r>
    </w:p>
    <w:p w:rsidR="00E4659E" w:rsidRPr="00E4659E" w:rsidRDefault="00E4659E" w:rsidP="00A61D22">
      <w:pPr>
        <w:pStyle w:val="Prrafodelista"/>
        <w:rPr>
          <w:rFonts w:ascii="Bookman Old Style" w:hAnsi="Bookman Old Style"/>
          <w:i w:val="0"/>
          <w:sz w:val="20"/>
        </w:rPr>
      </w:pPr>
    </w:p>
    <w:p w:rsidR="00E4659E" w:rsidRPr="00E4659E" w:rsidRDefault="00E4659E" w:rsidP="00E4659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4659E">
        <w:rPr>
          <w:rFonts w:ascii="Bookman Old Style" w:hAnsi="Bookman Old Style" w:cs="Arial"/>
          <w:i w:val="0"/>
          <w:iCs/>
          <w:sz w:val="20"/>
        </w:rPr>
        <w:t>Conocer, aplicar y hacer cumplir los procesos, normas y políticas de trabajo del instituto, introduciendo mejoras en los mismos y mantener informado al personal  sobre los cambios en los procedimientos.</w:t>
      </w:r>
    </w:p>
    <w:p w:rsidR="00E4659E" w:rsidRPr="00E4659E" w:rsidRDefault="00E4659E" w:rsidP="00E4659E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4659E" w:rsidRPr="00E4659E" w:rsidRDefault="00E4659E" w:rsidP="00E4659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4659E">
        <w:rPr>
          <w:rFonts w:ascii="Bookman Old Style" w:hAnsi="Bookman Old Style" w:cs="Arial"/>
          <w:i w:val="0"/>
          <w:iCs/>
          <w:sz w:val="20"/>
        </w:rPr>
        <w:t xml:space="preserve">Mantener actualizados documentos de uso normativo, con el fin de que sirva de instrumento, para el desarrollo de las actividades del área. </w:t>
      </w:r>
    </w:p>
    <w:p w:rsidR="00E4659E" w:rsidRPr="00E4659E" w:rsidRDefault="00E4659E" w:rsidP="00E465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4659E" w:rsidRPr="00E4659E" w:rsidRDefault="00E4659E" w:rsidP="00E4659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4659E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E4659E" w:rsidRDefault="00E4659E" w:rsidP="00E4659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highlight w:val="yellow"/>
        </w:rPr>
      </w:pPr>
    </w:p>
    <w:p w:rsidR="00E4659E" w:rsidRPr="00E4659E" w:rsidRDefault="00E4659E" w:rsidP="00E4659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4659E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constante de las actividades del área.</w:t>
      </w:r>
    </w:p>
    <w:p w:rsidR="00E4659E" w:rsidRPr="006F785B" w:rsidRDefault="00E4659E" w:rsidP="00E4659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highlight w:val="yellow"/>
        </w:rPr>
      </w:pPr>
    </w:p>
    <w:p w:rsidR="00E4659E" w:rsidRPr="00E4659E" w:rsidRDefault="00E4659E" w:rsidP="00E4659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4659E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E4659E" w:rsidRPr="00E4659E" w:rsidRDefault="00E4659E" w:rsidP="00E465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4659E" w:rsidRPr="00E4659E" w:rsidRDefault="00E4659E" w:rsidP="00E4659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4659E">
        <w:rPr>
          <w:rFonts w:ascii="Bookman Old Style" w:hAnsi="Bookman Old Style" w:cs="Arial"/>
          <w:i w:val="0"/>
          <w:iCs/>
          <w:sz w:val="20"/>
        </w:rPr>
        <w:t>Apoyar el adiestramiento del personal nuevo y velar porque se cumpla su plan de inducción.</w:t>
      </w:r>
    </w:p>
    <w:p w:rsidR="00E4659E" w:rsidRPr="00E4659E" w:rsidRDefault="00E4659E" w:rsidP="00E465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4659E" w:rsidRPr="00E4659E" w:rsidRDefault="00E4659E" w:rsidP="00E4659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4659E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E4659E" w:rsidRDefault="00E4659E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E4659E" w:rsidRPr="00A61D22" w:rsidRDefault="00E4659E" w:rsidP="00A61D22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432BBF" w:rsidRDefault="00432BBF" w:rsidP="000A4DB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A4DB3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A4676" w:rsidRDefault="00632A3F" w:rsidP="000A4DB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BA4676" w:rsidRPr="005E73B0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CC0AD7">
        <w:rPr>
          <w:rFonts w:ascii="Bookman Old Style" w:hAnsi="Bookman Old Style" w:cs="Arial"/>
          <w:i w:val="0"/>
          <w:iCs/>
          <w:spacing w:val="-3"/>
          <w:sz w:val="20"/>
        </w:rPr>
        <w:t>de mando</w:t>
      </w:r>
      <w:r w:rsidR="00ED743F" w:rsidRPr="005E73B0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BA4676" w:rsidRPr="005E73B0">
        <w:rPr>
          <w:rFonts w:ascii="Bookman Old Style" w:hAnsi="Bookman Old Style" w:cs="Arial"/>
          <w:i w:val="0"/>
          <w:iCs/>
          <w:spacing w:val="-3"/>
          <w:sz w:val="20"/>
        </w:rPr>
        <w:t xml:space="preserve">en </w:t>
      </w:r>
      <w:r w:rsidR="00CC0AD7">
        <w:rPr>
          <w:rFonts w:ascii="Bookman Old Style" w:hAnsi="Bookman Old Style" w:cs="Arial"/>
          <w:i w:val="0"/>
          <w:iCs/>
          <w:spacing w:val="-3"/>
          <w:sz w:val="20"/>
        </w:rPr>
        <w:t>los</w:t>
      </w:r>
      <w:r w:rsidR="00EF3CC1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</w:t>
      </w:r>
      <w:r w:rsidR="00CC0AD7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EF3CC1">
        <w:rPr>
          <w:rFonts w:ascii="Bookman Old Style" w:hAnsi="Bookman Old Style" w:cs="Arial"/>
          <w:i w:val="0"/>
          <w:iCs/>
          <w:spacing w:val="-3"/>
          <w:sz w:val="20"/>
        </w:rPr>
        <w:t xml:space="preserve"> puesto</w:t>
      </w:r>
      <w:r w:rsidR="00CC0AD7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EF3CC1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BA4676" w:rsidRPr="002D451A" w:rsidRDefault="00BA4676" w:rsidP="000A4DB3">
      <w:p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7164C" w:rsidRDefault="00525A8A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 w:rsidR="00E077C3">
        <w:rPr>
          <w:rFonts w:ascii="Bookman Old Style" w:hAnsi="Bookman Old Style" w:cs="Arial"/>
          <w:i w:val="0"/>
          <w:iCs/>
          <w:spacing w:val="-3"/>
          <w:sz w:val="20"/>
        </w:rPr>
        <w:t>Residentes.</w:t>
      </w:r>
    </w:p>
    <w:p w:rsidR="00260A03" w:rsidRDefault="00260A03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Médico Residente.</w:t>
      </w:r>
    </w:p>
    <w:p w:rsidR="00E077C3" w:rsidRDefault="00E077C3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2006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6AF1" w:rsidRDefault="002A6AF1" w:rsidP="000A4DB3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0A4DB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A4DB3">
      <w:pPr>
        <w:suppressAutoHyphens/>
        <w:jc w:val="both"/>
        <w:rPr>
          <w:sz w:val="18"/>
        </w:rPr>
      </w:pPr>
    </w:p>
    <w:p w:rsidR="005D4CBD" w:rsidRDefault="00432BBF" w:rsidP="000A4DB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15B70" w:rsidRPr="00423885" w:rsidRDefault="00E15B70" w:rsidP="000A4DB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15B70" w:rsidRPr="003B63D6" w:rsidRDefault="00E15B70" w:rsidP="000A4DB3">
      <w:pPr>
        <w:pStyle w:val="Prrafodelista"/>
        <w:numPr>
          <w:ilvl w:val="0"/>
          <w:numId w:val="16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B63D6">
        <w:rPr>
          <w:rFonts w:ascii="Bookman Old Style" w:hAnsi="Bookman Old Style" w:cs="Arial"/>
          <w:i w:val="0"/>
          <w:iCs/>
          <w:spacing w:val="-3"/>
          <w:sz w:val="20"/>
        </w:rPr>
        <w:t>Coordinación</w:t>
      </w:r>
      <w:r w:rsidR="00B61302">
        <w:rPr>
          <w:rFonts w:ascii="Bookman Old Style" w:hAnsi="Bookman Old Style" w:cs="Arial"/>
          <w:i w:val="0"/>
          <w:iCs/>
          <w:spacing w:val="-3"/>
          <w:sz w:val="20"/>
        </w:rPr>
        <w:t xml:space="preserve"> y funcionamiento </w:t>
      </w:r>
      <w:r w:rsidRPr="003B63D6">
        <w:rPr>
          <w:rFonts w:ascii="Bookman Old Style" w:hAnsi="Bookman Old Style" w:cs="Arial"/>
          <w:i w:val="0"/>
          <w:iCs/>
          <w:spacing w:val="-3"/>
          <w:sz w:val="20"/>
        </w:rPr>
        <w:t>efectiv</w:t>
      </w:r>
      <w:r w:rsidR="00B61302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Pr="003B63D6">
        <w:rPr>
          <w:rFonts w:ascii="Bookman Old Style" w:hAnsi="Bookman Old Style" w:cs="Arial"/>
          <w:i w:val="0"/>
          <w:iCs/>
          <w:spacing w:val="-3"/>
          <w:sz w:val="20"/>
        </w:rPr>
        <w:t xml:space="preserve"> de </w:t>
      </w:r>
      <w:r w:rsidR="00E135F4" w:rsidRPr="003B63D6">
        <w:rPr>
          <w:rFonts w:ascii="Bookman Old Style" w:hAnsi="Bookman Old Style" w:cs="Arial"/>
          <w:i w:val="0"/>
          <w:iCs/>
          <w:spacing w:val="-3"/>
          <w:sz w:val="20"/>
        </w:rPr>
        <w:t xml:space="preserve">los </w:t>
      </w:r>
      <w:r w:rsidR="00A90C96">
        <w:rPr>
          <w:rFonts w:ascii="Bookman Old Style" w:hAnsi="Bookman Old Style" w:cs="Arial"/>
          <w:i w:val="0"/>
          <w:iCs/>
          <w:spacing w:val="-3"/>
          <w:sz w:val="20"/>
        </w:rPr>
        <w:t>P</w:t>
      </w:r>
      <w:r w:rsidRPr="003B63D6">
        <w:rPr>
          <w:rFonts w:ascii="Bookman Old Style" w:hAnsi="Bookman Old Style" w:cs="Arial"/>
          <w:i w:val="0"/>
          <w:iCs/>
          <w:spacing w:val="-3"/>
          <w:sz w:val="20"/>
        </w:rPr>
        <w:t xml:space="preserve">rogramas de </w:t>
      </w:r>
      <w:r w:rsidR="00BE0890"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E135F4" w:rsidRPr="003B63D6">
        <w:rPr>
          <w:rFonts w:ascii="Bookman Old Style" w:hAnsi="Bookman Old Style" w:cs="Arial"/>
          <w:i w:val="0"/>
          <w:iCs/>
          <w:spacing w:val="-3"/>
          <w:sz w:val="20"/>
        </w:rPr>
        <w:t>ormación de Médicos Residentes</w:t>
      </w:r>
      <w:r w:rsidR="003B63D6" w:rsidRPr="003B63D6">
        <w:rPr>
          <w:rFonts w:ascii="Bookman Old Style" w:hAnsi="Bookman Old Style" w:cs="Arial"/>
          <w:i w:val="0"/>
          <w:iCs/>
          <w:spacing w:val="-3"/>
          <w:sz w:val="20"/>
        </w:rPr>
        <w:t xml:space="preserve"> y de Educación Continua.</w:t>
      </w:r>
    </w:p>
    <w:p w:rsidR="00E15B70" w:rsidRPr="008940D4" w:rsidRDefault="00E31299" w:rsidP="000A4DB3">
      <w:pPr>
        <w:pStyle w:val="Prrafodelista"/>
        <w:numPr>
          <w:ilvl w:val="0"/>
          <w:numId w:val="16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las </w:t>
      </w:r>
      <w:r w:rsidR="00E15B70" w:rsidRPr="008940D4">
        <w:rPr>
          <w:rFonts w:ascii="Bookman Old Style" w:hAnsi="Bookman Old Style" w:cs="Arial"/>
          <w:i w:val="0"/>
          <w:iCs/>
          <w:spacing w:val="-3"/>
          <w:sz w:val="20"/>
        </w:rPr>
        <w:t>asesorías, conferencias o seminarios</w:t>
      </w:r>
      <w:r w:rsidR="00E135F4" w:rsidRPr="008940D4">
        <w:rPr>
          <w:rFonts w:ascii="Bookman Old Style" w:hAnsi="Bookman Old Style" w:cs="Arial"/>
          <w:i w:val="0"/>
          <w:iCs/>
          <w:spacing w:val="-3"/>
          <w:sz w:val="20"/>
        </w:rPr>
        <w:t xml:space="preserve"> impart</w:t>
      </w:r>
      <w:r>
        <w:rPr>
          <w:rFonts w:ascii="Bookman Old Style" w:hAnsi="Bookman Old Style" w:cs="Arial"/>
          <w:i w:val="0"/>
          <w:iCs/>
          <w:spacing w:val="-3"/>
          <w:sz w:val="20"/>
        </w:rPr>
        <w:t>id</w:t>
      </w:r>
      <w:r w:rsidR="0037515F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E135F4" w:rsidRPr="008940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820DC" w:rsidRPr="008940D4" w:rsidRDefault="00E15B70" w:rsidP="000A4DB3">
      <w:pPr>
        <w:pStyle w:val="Prrafodelista"/>
        <w:numPr>
          <w:ilvl w:val="0"/>
          <w:numId w:val="16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40D4">
        <w:rPr>
          <w:rFonts w:ascii="Bookman Old Style" w:hAnsi="Bookman Old Style" w:cs="Arial"/>
          <w:i w:val="0"/>
          <w:iCs/>
          <w:spacing w:val="-3"/>
          <w:sz w:val="20"/>
        </w:rPr>
        <w:t xml:space="preserve">Propuestas </w:t>
      </w:r>
      <w:r w:rsidR="002076F0" w:rsidRPr="008940D4">
        <w:rPr>
          <w:rFonts w:ascii="Bookman Old Style" w:hAnsi="Bookman Old Style" w:cs="Arial"/>
          <w:i w:val="0"/>
          <w:iCs/>
          <w:spacing w:val="-3"/>
          <w:sz w:val="20"/>
        </w:rPr>
        <w:t xml:space="preserve">acertadas </w:t>
      </w:r>
      <w:r w:rsidRPr="008940D4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2076F0" w:rsidRPr="008940D4">
        <w:rPr>
          <w:rFonts w:ascii="Bookman Old Style" w:hAnsi="Bookman Old Style" w:cs="Arial"/>
          <w:i w:val="0"/>
          <w:iCs/>
          <w:spacing w:val="-3"/>
          <w:sz w:val="20"/>
        </w:rPr>
        <w:t xml:space="preserve">actualización </w:t>
      </w:r>
      <w:r w:rsidR="00E135F4" w:rsidRPr="008940D4">
        <w:rPr>
          <w:rFonts w:ascii="Bookman Old Style" w:hAnsi="Bookman Old Style" w:cs="Arial"/>
          <w:i w:val="0"/>
          <w:iCs/>
          <w:spacing w:val="-3"/>
          <w:sz w:val="20"/>
        </w:rPr>
        <w:t xml:space="preserve">para </w:t>
      </w:r>
      <w:r w:rsidR="002820DC" w:rsidRPr="008940D4">
        <w:rPr>
          <w:rFonts w:ascii="Bookman Old Style" w:hAnsi="Bookman Old Style" w:cs="Arial"/>
          <w:i w:val="0"/>
          <w:iCs/>
          <w:spacing w:val="-3"/>
          <w:sz w:val="20"/>
        </w:rPr>
        <w:t>programas de enseñanza.</w:t>
      </w:r>
    </w:p>
    <w:p w:rsidR="002820DC" w:rsidRPr="008940D4" w:rsidRDefault="00CE4724" w:rsidP="000A4DB3">
      <w:pPr>
        <w:pStyle w:val="Prrafodelista"/>
        <w:numPr>
          <w:ilvl w:val="0"/>
          <w:numId w:val="16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40D4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E15B70" w:rsidRPr="002A6AF1" w:rsidRDefault="00E15B70" w:rsidP="000A4DB3">
      <w:pPr>
        <w:pStyle w:val="Prrafodelista"/>
        <w:tabs>
          <w:tab w:val="left" w:pos="993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0A4DB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820DC" w:rsidRPr="00B20B74" w:rsidRDefault="002820DC" w:rsidP="000A4DB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90C96" w:rsidRDefault="00A90C96" w:rsidP="000A4DB3">
      <w:pPr>
        <w:pStyle w:val="Prrafodelista"/>
        <w:numPr>
          <w:ilvl w:val="0"/>
          <w:numId w:val="1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Normas Técnicas de Control Interno. </w:t>
      </w:r>
    </w:p>
    <w:p w:rsidR="00C16A89" w:rsidRPr="008940D4" w:rsidRDefault="00C16A89" w:rsidP="000A4DB3">
      <w:pPr>
        <w:pStyle w:val="Prrafodelista"/>
        <w:numPr>
          <w:ilvl w:val="0"/>
          <w:numId w:val="1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40D4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C16A89" w:rsidRPr="008940D4" w:rsidRDefault="00C16A89" w:rsidP="000A4DB3">
      <w:pPr>
        <w:pStyle w:val="Prrafodelista"/>
        <w:numPr>
          <w:ilvl w:val="0"/>
          <w:numId w:val="1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40D4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C16A89" w:rsidRPr="008940D4" w:rsidRDefault="00C16A89" w:rsidP="000A4DB3">
      <w:pPr>
        <w:pStyle w:val="Prrafodelista"/>
        <w:numPr>
          <w:ilvl w:val="0"/>
          <w:numId w:val="1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40D4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16A89" w:rsidRPr="008940D4" w:rsidRDefault="00C16A89" w:rsidP="000A4DB3">
      <w:pPr>
        <w:pStyle w:val="Prrafodelista"/>
        <w:numPr>
          <w:ilvl w:val="0"/>
          <w:numId w:val="1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40D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E135F4" w:rsidRPr="008940D4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8940D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4D7EE1" w:rsidRPr="008940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43E8D" w:rsidRDefault="00E135F4" w:rsidP="000A4DB3">
      <w:pPr>
        <w:pStyle w:val="Prrafodelista"/>
        <w:numPr>
          <w:ilvl w:val="0"/>
          <w:numId w:val="1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40D4"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</w:t>
      </w:r>
      <w:r w:rsidR="00043E8D" w:rsidRPr="008940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0A03" w:rsidRPr="008940D4" w:rsidRDefault="00260A03" w:rsidP="00260A03">
      <w:pPr>
        <w:pStyle w:val="Prrafodelista"/>
        <w:numPr>
          <w:ilvl w:val="0"/>
          <w:numId w:val="17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Reglamento de Médicos y Odontólogos Residentes del ISSS.</w:t>
      </w:r>
    </w:p>
    <w:p w:rsidR="00260A03" w:rsidRPr="008940D4" w:rsidRDefault="00260A03" w:rsidP="00260A03">
      <w:pPr>
        <w:pStyle w:val="Prrafodelista"/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128C7" w:rsidRDefault="004128C7" w:rsidP="000A4DB3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0A4DB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A4DB3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A4DB3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26E4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0A4DB3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0A4DB3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3058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56091C" w:rsidRDefault="00432BBF" w:rsidP="000A4DB3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56091C" w:rsidRPr="00137AD0" w:rsidRDefault="0056091C" w:rsidP="000A4DB3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A4DB3">
      <w:pPr>
        <w:suppressAutoHyphens/>
        <w:jc w:val="both"/>
      </w:pPr>
    </w:p>
    <w:p w:rsidR="00095957" w:rsidRDefault="00095957" w:rsidP="000A4DB3">
      <w:pPr>
        <w:suppressAutoHyphens/>
        <w:jc w:val="both"/>
      </w:pPr>
    </w:p>
    <w:p w:rsidR="00432BBF" w:rsidRPr="00A55019" w:rsidRDefault="00432BBF" w:rsidP="000A4DB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A4DB3">
      <w:pPr>
        <w:suppressAutoHyphens/>
        <w:jc w:val="both"/>
        <w:rPr>
          <w:rFonts w:ascii="Bookman Old Style" w:hAnsi="Bookman Old Style" w:cs="Arial"/>
          <w:iCs/>
          <w:sz w:val="20"/>
        </w:rPr>
      </w:pPr>
    </w:p>
    <w:p w:rsidR="00E135F4" w:rsidRDefault="00891720" w:rsidP="000A4DB3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301AEF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E135F4">
        <w:rPr>
          <w:rFonts w:ascii="Bookman Old Style" w:hAnsi="Bookman Old Style" w:cs="Arial"/>
          <w:i w:val="0"/>
          <w:iCs/>
          <w:sz w:val="20"/>
        </w:rPr>
        <w:t>Post-grado universitario.</w:t>
      </w:r>
    </w:p>
    <w:p w:rsidR="00301AEF" w:rsidRPr="00301AEF" w:rsidRDefault="00301AEF" w:rsidP="000A4DB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0A4DB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5E0CE8">
        <w:rPr>
          <w:rFonts w:ascii="Bookman Old Style" w:hAnsi="Bookman Old Style" w:cs="Arial"/>
          <w:i w:val="0"/>
          <w:iCs/>
          <w:sz w:val="20"/>
        </w:rPr>
        <w:t>Especialización m</w:t>
      </w:r>
      <w:r w:rsidR="002076F0">
        <w:rPr>
          <w:rFonts w:ascii="Bookman Old Style" w:hAnsi="Bookman Old Style" w:cs="Arial"/>
          <w:i w:val="0"/>
          <w:iCs/>
          <w:sz w:val="20"/>
        </w:rPr>
        <w:t>édica.</w:t>
      </w:r>
    </w:p>
    <w:p w:rsidR="00137AD0" w:rsidRDefault="00137AD0" w:rsidP="000A4DB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891720" w:rsidP="000A4DB3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0A4DB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Default="00C404F4" w:rsidP="000A4DB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25A8A">
        <w:rPr>
          <w:rFonts w:ascii="Bookman Old Style" w:hAnsi="Bookman Old Style" w:cs="Arial"/>
          <w:i w:val="0"/>
          <w:iCs/>
          <w:sz w:val="20"/>
        </w:rPr>
        <w:t>Ninguno.</w:t>
      </w:r>
      <w:bookmarkStart w:id="0" w:name="_GoBack"/>
      <w:bookmarkEnd w:id="0"/>
    </w:p>
    <w:p w:rsidR="00E135F4" w:rsidRPr="00ED743F" w:rsidRDefault="00E135F4" w:rsidP="000A4DB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076F0" w:rsidRDefault="00C404F4" w:rsidP="000A4DB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60A03">
        <w:rPr>
          <w:rFonts w:ascii="Bookman Old Style" w:hAnsi="Bookman Old Style" w:cs="Arial"/>
          <w:i w:val="0"/>
          <w:iCs/>
          <w:sz w:val="20"/>
        </w:rPr>
        <w:t>Conocimientos sobre programas docentes.</w:t>
      </w:r>
    </w:p>
    <w:p w:rsidR="00F479FD" w:rsidRPr="00F479FD" w:rsidRDefault="00F479FD" w:rsidP="000A4DB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70466" w:rsidRDefault="00432BBF" w:rsidP="000A4DB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970466">
        <w:rPr>
          <w:rFonts w:ascii="Bookman Old Style" w:hAnsi="Bookman Old Style" w:cs="Arial"/>
          <w:i w:val="0"/>
          <w:iCs/>
          <w:sz w:val="20"/>
        </w:rPr>
        <w:t>.</w:t>
      </w:r>
    </w:p>
    <w:p w:rsidR="00970466" w:rsidRPr="00970466" w:rsidRDefault="00970466" w:rsidP="000A4DB3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C456A" w:rsidRPr="00970466" w:rsidRDefault="00432BBF" w:rsidP="000A4DB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lastRenderedPageBreak/>
        <w:t xml:space="preserve">Experiencia Previa: </w:t>
      </w:r>
      <w:r w:rsidR="00423885">
        <w:rPr>
          <w:rFonts w:ascii="Bookman Old Style" w:hAnsi="Bookman Old Style" w:cs="Arial"/>
          <w:i w:val="0"/>
          <w:iCs/>
          <w:sz w:val="20"/>
        </w:rPr>
        <w:t>Tres</w:t>
      </w:r>
      <w:r w:rsidR="006629C9">
        <w:rPr>
          <w:rFonts w:ascii="Bookman Old Style" w:hAnsi="Bookman Old Style" w:cs="Arial"/>
          <w:i w:val="0"/>
          <w:iCs/>
          <w:sz w:val="20"/>
        </w:rPr>
        <w:t xml:space="preserve"> años</w:t>
      </w:r>
      <w:r w:rsidR="002076F0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9B496A">
        <w:rPr>
          <w:rFonts w:ascii="Bookman Old Style" w:hAnsi="Bookman Old Style" w:cs="Arial"/>
          <w:i w:val="0"/>
          <w:iCs/>
          <w:sz w:val="20"/>
        </w:rPr>
        <w:t>e</w:t>
      </w:r>
      <w:r w:rsidR="009B496A" w:rsidRPr="00A646B7">
        <w:rPr>
          <w:rFonts w:ascii="Bookman Old Style" w:hAnsi="Bookman Old Style" w:cs="Arial"/>
          <w:i w:val="0"/>
          <w:iCs/>
          <w:sz w:val="20"/>
        </w:rPr>
        <w:t>n el ejercicio de su profesión, en</w:t>
      </w:r>
      <w:r w:rsidR="002076F0">
        <w:rPr>
          <w:rFonts w:ascii="Bookman Old Style" w:hAnsi="Bookman Old Style" w:cs="Arial"/>
          <w:i w:val="0"/>
          <w:iCs/>
          <w:sz w:val="20"/>
        </w:rPr>
        <w:t xml:space="preserve"> puestos </w:t>
      </w:r>
      <w:r w:rsidR="002D4D0D">
        <w:rPr>
          <w:rFonts w:ascii="Bookman Old Style" w:hAnsi="Bookman Old Style" w:cs="Arial"/>
          <w:i w:val="0"/>
          <w:iCs/>
          <w:sz w:val="20"/>
        </w:rPr>
        <w:t>t</w:t>
      </w:r>
      <w:r w:rsidR="002076F0">
        <w:rPr>
          <w:rFonts w:ascii="Bookman Old Style" w:hAnsi="Bookman Old Style" w:cs="Arial"/>
          <w:i w:val="0"/>
          <w:iCs/>
          <w:sz w:val="20"/>
        </w:rPr>
        <w:t>écnicos o de Jefatura, preferentemente en el desarrollo de programas docentes.</w:t>
      </w:r>
    </w:p>
    <w:p w:rsidR="001C456A" w:rsidRPr="004128C7" w:rsidRDefault="001C456A" w:rsidP="000A4DB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Default="000F7761" w:rsidP="000A4DB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A59E7" w:rsidRPr="00EA59E7" w:rsidRDefault="00EA59E7" w:rsidP="000A4DB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A59E7" w:rsidRPr="001903AA" w:rsidRDefault="00EA59E7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076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59E7" w:rsidRPr="001903AA" w:rsidRDefault="00EA59E7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076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59E7" w:rsidRPr="001903AA" w:rsidRDefault="00EA59E7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076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59E7" w:rsidRPr="001903AA" w:rsidRDefault="00EA59E7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2076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59E7" w:rsidRPr="001903AA" w:rsidRDefault="00EA59E7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2076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59E7" w:rsidRPr="001903AA" w:rsidRDefault="00EA59E7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2076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59E7" w:rsidRPr="001903AA" w:rsidRDefault="00EA59E7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2076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59E7" w:rsidRPr="001903AA" w:rsidRDefault="00EA59E7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2076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59E7" w:rsidRPr="001903AA" w:rsidRDefault="00EA59E7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2076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59E7" w:rsidRPr="001903AA" w:rsidRDefault="00EA59E7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076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59E7" w:rsidRPr="001903AA" w:rsidRDefault="00EA59E7" w:rsidP="000A4DB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2076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59E7" w:rsidRDefault="00EA59E7" w:rsidP="000A4DB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0A4DB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21A00" w:rsidRPr="00C27DA3" w:rsidRDefault="00A85788" w:rsidP="000A4DB3">
      <w:pPr>
        <w:suppressAutoHyphens/>
        <w:jc w:val="both"/>
        <w:rPr>
          <w:rFonts w:ascii="Century Gothic" w:hAnsi="Century Gothic"/>
          <w:sz w:val="20"/>
        </w:rPr>
      </w:pPr>
      <w:r w:rsidRPr="00DF723C">
        <w:rPr>
          <w:rFonts w:ascii="Century Gothic" w:hAnsi="Century Gothic"/>
          <w:sz w:val="20"/>
        </w:rPr>
        <w:tab/>
      </w:r>
    </w:p>
    <w:p w:rsidR="009B496A" w:rsidRPr="00E52E85" w:rsidRDefault="001F27D0" w:rsidP="000A4DB3">
      <w:pPr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721A00" w:rsidRPr="00F03B16" w:rsidRDefault="00721A00" w:rsidP="000A4DB3">
      <w:pPr>
        <w:pStyle w:val="Prrafodelista"/>
        <w:tabs>
          <w:tab w:val="left" w:pos="993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sectPr w:rsidR="00721A00" w:rsidRPr="00F03B16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C1E" w:rsidRDefault="00F01C1E">
      <w:pPr>
        <w:spacing w:line="20" w:lineRule="exact"/>
      </w:pPr>
    </w:p>
  </w:endnote>
  <w:endnote w:type="continuationSeparator" w:id="0">
    <w:p w:rsidR="00F01C1E" w:rsidRDefault="00F01C1E"/>
  </w:endnote>
  <w:endnote w:type="continuationNotice" w:id="1">
    <w:p w:rsidR="00F01C1E" w:rsidRDefault="00F01C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D0D" w:rsidRDefault="002D4D0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D4D0D" w:rsidRDefault="002D4D0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D0D" w:rsidRDefault="002D4D0D" w:rsidP="000815F8">
    <w:pPr>
      <w:pStyle w:val="Piedepgina"/>
      <w:framePr w:wrap="around" w:vAnchor="text" w:hAnchor="page" w:x="11056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F52BF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D4D0D" w:rsidRPr="00B425FF" w:rsidTr="00B92D2E">
      <w:tc>
        <w:tcPr>
          <w:tcW w:w="10190" w:type="dxa"/>
          <w:tcBorders>
            <w:top w:val="single" w:sz="18" w:space="0" w:color="808080"/>
          </w:tcBorders>
        </w:tcPr>
        <w:p w:rsidR="002D4D0D" w:rsidRPr="00B92D2E" w:rsidRDefault="002D4D0D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2D4D0D" w:rsidRPr="00B425FF" w:rsidRDefault="002D4D0D" w:rsidP="002A6AF1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6425D9">
      <w:rPr>
        <w:rFonts w:ascii="Bookman Old Style" w:hAnsi="Bookman Old Style"/>
        <w:i w:val="0"/>
        <w:sz w:val="16"/>
        <w:szCs w:val="16"/>
        <w:lang w:val="es-SV" w:eastAsia="en-US"/>
      </w:rPr>
      <w:t>Enero 201</w:t>
    </w:r>
    <w:r w:rsidR="005B6C67">
      <w:rPr>
        <w:rFonts w:ascii="Bookman Old Style" w:hAnsi="Bookman Old Style"/>
        <w:i w:val="0"/>
        <w:sz w:val="16"/>
        <w:szCs w:val="16"/>
        <w:lang w:val="es-SV" w:eastAsia="en-US"/>
      </w:rPr>
      <w:t>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D4D0D">
      <w:tc>
        <w:tcPr>
          <w:tcW w:w="5950" w:type="dxa"/>
        </w:tcPr>
        <w:p w:rsidR="002D4D0D" w:rsidRDefault="002D4D0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D4D0D" w:rsidRDefault="002D4D0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D4D0D" w:rsidRDefault="002D4D0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D4D0D" w:rsidRDefault="002D4D0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D4D0D" w:rsidRDefault="002D4D0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D4D0D" w:rsidRDefault="002D4D0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D4D0D" w:rsidRDefault="002D4D0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C1E" w:rsidRDefault="00F01C1E">
      <w:r>
        <w:separator/>
      </w:r>
    </w:p>
  </w:footnote>
  <w:footnote w:type="continuationSeparator" w:id="0">
    <w:p w:rsidR="00F01C1E" w:rsidRDefault="00F01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D0D" w:rsidRDefault="002D4D0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D4D0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D4D0D" w:rsidRDefault="002D4D0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D4D0D" w:rsidRPr="00B47612" w:rsidRDefault="002D4D0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D4D0D" w:rsidRPr="00B47612" w:rsidRDefault="002D4D0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D4D0D" w:rsidRPr="00B47612" w:rsidRDefault="002D4D0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D4D0D" w:rsidRDefault="002D4D0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D4D0D" w:rsidRPr="00B47612" w:rsidRDefault="002D4D0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D4D0D" w:rsidRPr="00B47612" w:rsidRDefault="002D4D0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D4D0D" w:rsidRDefault="002D4D0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D0D" w:rsidRDefault="002D4D0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D4D0D" w:rsidRDefault="00EE354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4D0D" w:rsidRDefault="002D4D0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D4D0D" w:rsidRDefault="002D4D0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2D4D0D">
      <w:rPr>
        <w:rFonts w:ascii="Arial" w:hAnsi="Arial" w:cs="Arial"/>
        <w:i w:val="0"/>
        <w:iCs/>
        <w:sz w:val="16"/>
      </w:rPr>
      <w:tab/>
    </w:r>
    <w:r w:rsidR="002D4D0D">
      <w:rPr>
        <w:rFonts w:ascii="Arial" w:hAnsi="Arial" w:cs="Arial"/>
        <w:i w:val="0"/>
        <w:iCs/>
        <w:sz w:val="16"/>
      </w:rPr>
      <w:tab/>
      <w:t>Descripción del Puesto de Trabajo</w:t>
    </w:r>
  </w:p>
  <w:p w:rsidR="002D4D0D" w:rsidRDefault="002D4D0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D4D0D" w:rsidRDefault="002D4D0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D4D0D" w:rsidRDefault="00EE354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D4D0D" w:rsidRDefault="002D4D0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2AE6763B"/>
    <w:multiLevelType w:val="hybridMultilevel"/>
    <w:tmpl w:val="0AD878C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497BDC"/>
    <w:multiLevelType w:val="hybridMultilevel"/>
    <w:tmpl w:val="BB0C58D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4EC227D4"/>
    <w:multiLevelType w:val="hybridMultilevel"/>
    <w:tmpl w:val="B508793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80324"/>
    <w:multiLevelType w:val="hybridMultilevel"/>
    <w:tmpl w:val="18EED1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AD5370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966BAA"/>
    <w:multiLevelType w:val="hybridMultilevel"/>
    <w:tmpl w:val="011CC652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792F41"/>
    <w:multiLevelType w:val="hybridMultilevel"/>
    <w:tmpl w:val="1B34FB4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CB767CD"/>
    <w:multiLevelType w:val="hybridMultilevel"/>
    <w:tmpl w:val="6CBA836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5">
    <w:nsid w:val="6E0A53FE"/>
    <w:multiLevelType w:val="hybridMultilevel"/>
    <w:tmpl w:val="F096691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4"/>
  </w:num>
  <w:num w:numId="5">
    <w:abstractNumId w:val="16"/>
  </w:num>
  <w:num w:numId="6">
    <w:abstractNumId w:val="8"/>
  </w:num>
  <w:num w:numId="7">
    <w:abstractNumId w:val="0"/>
  </w:num>
  <w:num w:numId="8">
    <w:abstractNumId w:val="7"/>
  </w:num>
  <w:num w:numId="9">
    <w:abstractNumId w:val="10"/>
  </w:num>
  <w:num w:numId="10">
    <w:abstractNumId w:val="12"/>
  </w:num>
  <w:num w:numId="11">
    <w:abstractNumId w:val="2"/>
  </w:num>
  <w:num w:numId="12">
    <w:abstractNumId w:val="1"/>
  </w:num>
  <w:num w:numId="13">
    <w:abstractNumId w:val="9"/>
  </w:num>
  <w:num w:numId="14">
    <w:abstractNumId w:val="3"/>
  </w:num>
  <w:num w:numId="15">
    <w:abstractNumId w:val="11"/>
  </w:num>
  <w:num w:numId="16">
    <w:abstractNumId w:val="4"/>
  </w:num>
  <w:num w:numId="17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222A"/>
    <w:rsid w:val="0001680D"/>
    <w:rsid w:val="0002058A"/>
    <w:rsid w:val="00031B1E"/>
    <w:rsid w:val="00033ECC"/>
    <w:rsid w:val="00036757"/>
    <w:rsid w:val="0003757A"/>
    <w:rsid w:val="00041C83"/>
    <w:rsid w:val="00043087"/>
    <w:rsid w:val="00043937"/>
    <w:rsid w:val="00043E8D"/>
    <w:rsid w:val="000503CF"/>
    <w:rsid w:val="00051B76"/>
    <w:rsid w:val="00057EC2"/>
    <w:rsid w:val="000675C9"/>
    <w:rsid w:val="00070C27"/>
    <w:rsid w:val="00075D3D"/>
    <w:rsid w:val="0007694C"/>
    <w:rsid w:val="0007793C"/>
    <w:rsid w:val="00081579"/>
    <w:rsid w:val="000815F8"/>
    <w:rsid w:val="00082D44"/>
    <w:rsid w:val="000833C5"/>
    <w:rsid w:val="0008561B"/>
    <w:rsid w:val="00085FA2"/>
    <w:rsid w:val="00095957"/>
    <w:rsid w:val="00095B6C"/>
    <w:rsid w:val="000A0046"/>
    <w:rsid w:val="000A004B"/>
    <w:rsid w:val="000A4DB3"/>
    <w:rsid w:val="000A5A5F"/>
    <w:rsid w:val="000A6668"/>
    <w:rsid w:val="000A763C"/>
    <w:rsid w:val="000B112A"/>
    <w:rsid w:val="000B3B34"/>
    <w:rsid w:val="000B42EA"/>
    <w:rsid w:val="000C4F01"/>
    <w:rsid w:val="000C52D7"/>
    <w:rsid w:val="000D2D5F"/>
    <w:rsid w:val="000D6B9C"/>
    <w:rsid w:val="000D795B"/>
    <w:rsid w:val="000E31F4"/>
    <w:rsid w:val="000F58E3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80130"/>
    <w:rsid w:val="00190B6B"/>
    <w:rsid w:val="001911FB"/>
    <w:rsid w:val="001A05D7"/>
    <w:rsid w:val="001A3F13"/>
    <w:rsid w:val="001A456B"/>
    <w:rsid w:val="001B1E1A"/>
    <w:rsid w:val="001B7083"/>
    <w:rsid w:val="001C197F"/>
    <w:rsid w:val="001C1CF2"/>
    <w:rsid w:val="001C456A"/>
    <w:rsid w:val="001C5013"/>
    <w:rsid w:val="001C591A"/>
    <w:rsid w:val="001D6481"/>
    <w:rsid w:val="001D6B20"/>
    <w:rsid w:val="001E14C2"/>
    <w:rsid w:val="001F27D0"/>
    <w:rsid w:val="00200667"/>
    <w:rsid w:val="002043A1"/>
    <w:rsid w:val="002055BD"/>
    <w:rsid w:val="00206892"/>
    <w:rsid w:val="002076F0"/>
    <w:rsid w:val="0021765C"/>
    <w:rsid w:val="002237EF"/>
    <w:rsid w:val="00227605"/>
    <w:rsid w:val="002344F1"/>
    <w:rsid w:val="0025032E"/>
    <w:rsid w:val="002513AF"/>
    <w:rsid w:val="00260A03"/>
    <w:rsid w:val="002820DC"/>
    <w:rsid w:val="00284D55"/>
    <w:rsid w:val="0029781A"/>
    <w:rsid w:val="002A49A0"/>
    <w:rsid w:val="002A6AF1"/>
    <w:rsid w:val="002B5AD5"/>
    <w:rsid w:val="002B5B31"/>
    <w:rsid w:val="002C1876"/>
    <w:rsid w:val="002C1956"/>
    <w:rsid w:val="002C366A"/>
    <w:rsid w:val="002C4CE0"/>
    <w:rsid w:val="002C660C"/>
    <w:rsid w:val="002D451A"/>
    <w:rsid w:val="002D4D0D"/>
    <w:rsid w:val="002D4FF4"/>
    <w:rsid w:val="002D66A2"/>
    <w:rsid w:val="002D67FD"/>
    <w:rsid w:val="002E7C49"/>
    <w:rsid w:val="002F1DFA"/>
    <w:rsid w:val="00301AEF"/>
    <w:rsid w:val="00302036"/>
    <w:rsid w:val="00313203"/>
    <w:rsid w:val="003166FF"/>
    <w:rsid w:val="00316FC1"/>
    <w:rsid w:val="00320A00"/>
    <w:rsid w:val="00320D6D"/>
    <w:rsid w:val="003237C8"/>
    <w:rsid w:val="00325A41"/>
    <w:rsid w:val="00326EF0"/>
    <w:rsid w:val="00331A3B"/>
    <w:rsid w:val="0033412C"/>
    <w:rsid w:val="003435A3"/>
    <w:rsid w:val="00343C4B"/>
    <w:rsid w:val="00347274"/>
    <w:rsid w:val="00354147"/>
    <w:rsid w:val="003652B4"/>
    <w:rsid w:val="0037164C"/>
    <w:rsid w:val="00371CE4"/>
    <w:rsid w:val="0037515F"/>
    <w:rsid w:val="00376CDC"/>
    <w:rsid w:val="003772D5"/>
    <w:rsid w:val="00380A8F"/>
    <w:rsid w:val="00380F69"/>
    <w:rsid w:val="00381911"/>
    <w:rsid w:val="00383442"/>
    <w:rsid w:val="00385CF2"/>
    <w:rsid w:val="0039071A"/>
    <w:rsid w:val="003917E4"/>
    <w:rsid w:val="00393014"/>
    <w:rsid w:val="003A7940"/>
    <w:rsid w:val="003B000A"/>
    <w:rsid w:val="003B20CA"/>
    <w:rsid w:val="003B63D6"/>
    <w:rsid w:val="003B6F6F"/>
    <w:rsid w:val="003C3D1C"/>
    <w:rsid w:val="003C6EF9"/>
    <w:rsid w:val="003C7680"/>
    <w:rsid w:val="003D5D3F"/>
    <w:rsid w:val="003D6625"/>
    <w:rsid w:val="003D6DE4"/>
    <w:rsid w:val="003F28D7"/>
    <w:rsid w:val="004001C9"/>
    <w:rsid w:val="00401676"/>
    <w:rsid w:val="00401B02"/>
    <w:rsid w:val="004021C4"/>
    <w:rsid w:val="004051C1"/>
    <w:rsid w:val="004128C7"/>
    <w:rsid w:val="00412A73"/>
    <w:rsid w:val="004221A8"/>
    <w:rsid w:val="00423885"/>
    <w:rsid w:val="00424211"/>
    <w:rsid w:val="0043251D"/>
    <w:rsid w:val="00432BBF"/>
    <w:rsid w:val="004347B9"/>
    <w:rsid w:val="0044072A"/>
    <w:rsid w:val="0044693D"/>
    <w:rsid w:val="004556AE"/>
    <w:rsid w:val="004557A0"/>
    <w:rsid w:val="004629FE"/>
    <w:rsid w:val="00463ED9"/>
    <w:rsid w:val="00473994"/>
    <w:rsid w:val="004864C9"/>
    <w:rsid w:val="00487304"/>
    <w:rsid w:val="004878EC"/>
    <w:rsid w:val="00490763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EE1"/>
    <w:rsid w:val="004E05C5"/>
    <w:rsid w:val="004E16D9"/>
    <w:rsid w:val="004E3BC9"/>
    <w:rsid w:val="00501CEB"/>
    <w:rsid w:val="00504949"/>
    <w:rsid w:val="00511C48"/>
    <w:rsid w:val="005166BD"/>
    <w:rsid w:val="005208A9"/>
    <w:rsid w:val="00521283"/>
    <w:rsid w:val="005219E8"/>
    <w:rsid w:val="00525A8A"/>
    <w:rsid w:val="005349E9"/>
    <w:rsid w:val="00540076"/>
    <w:rsid w:val="00540ED7"/>
    <w:rsid w:val="00546EA0"/>
    <w:rsid w:val="00552E4D"/>
    <w:rsid w:val="0056091C"/>
    <w:rsid w:val="005611D8"/>
    <w:rsid w:val="0056359C"/>
    <w:rsid w:val="00564CB4"/>
    <w:rsid w:val="00571B06"/>
    <w:rsid w:val="00580D6D"/>
    <w:rsid w:val="005820E4"/>
    <w:rsid w:val="00583D3A"/>
    <w:rsid w:val="00585828"/>
    <w:rsid w:val="00590681"/>
    <w:rsid w:val="005A2A2F"/>
    <w:rsid w:val="005B0CFF"/>
    <w:rsid w:val="005B199F"/>
    <w:rsid w:val="005B19CA"/>
    <w:rsid w:val="005B1AE9"/>
    <w:rsid w:val="005B6C67"/>
    <w:rsid w:val="005B7300"/>
    <w:rsid w:val="005B7AC3"/>
    <w:rsid w:val="005C434B"/>
    <w:rsid w:val="005C55DC"/>
    <w:rsid w:val="005D4CBD"/>
    <w:rsid w:val="005E0CE8"/>
    <w:rsid w:val="005E474F"/>
    <w:rsid w:val="005E73B0"/>
    <w:rsid w:val="005F51C6"/>
    <w:rsid w:val="005F5C60"/>
    <w:rsid w:val="00604080"/>
    <w:rsid w:val="00607F83"/>
    <w:rsid w:val="00611672"/>
    <w:rsid w:val="00624231"/>
    <w:rsid w:val="00632A3F"/>
    <w:rsid w:val="0064094F"/>
    <w:rsid w:val="006425D9"/>
    <w:rsid w:val="00642936"/>
    <w:rsid w:val="0064532D"/>
    <w:rsid w:val="00651D3D"/>
    <w:rsid w:val="006629C9"/>
    <w:rsid w:val="00662A7A"/>
    <w:rsid w:val="006634C8"/>
    <w:rsid w:val="00666B6E"/>
    <w:rsid w:val="006679A8"/>
    <w:rsid w:val="006703EC"/>
    <w:rsid w:val="006747A3"/>
    <w:rsid w:val="0067598B"/>
    <w:rsid w:val="006777ED"/>
    <w:rsid w:val="00677935"/>
    <w:rsid w:val="00681556"/>
    <w:rsid w:val="006840FF"/>
    <w:rsid w:val="00693CF2"/>
    <w:rsid w:val="00694999"/>
    <w:rsid w:val="006A16A9"/>
    <w:rsid w:val="006A287B"/>
    <w:rsid w:val="006A31BD"/>
    <w:rsid w:val="006B6F09"/>
    <w:rsid w:val="006B7351"/>
    <w:rsid w:val="006C31D4"/>
    <w:rsid w:val="006C418C"/>
    <w:rsid w:val="006D70DC"/>
    <w:rsid w:val="006E3A81"/>
    <w:rsid w:val="006F4C9A"/>
    <w:rsid w:val="006F52BF"/>
    <w:rsid w:val="006F785B"/>
    <w:rsid w:val="00703071"/>
    <w:rsid w:val="0070362C"/>
    <w:rsid w:val="00714F51"/>
    <w:rsid w:val="007209CD"/>
    <w:rsid w:val="00721A00"/>
    <w:rsid w:val="007237E1"/>
    <w:rsid w:val="00724564"/>
    <w:rsid w:val="00730585"/>
    <w:rsid w:val="00731A21"/>
    <w:rsid w:val="007323A5"/>
    <w:rsid w:val="0073294F"/>
    <w:rsid w:val="00741162"/>
    <w:rsid w:val="0074121E"/>
    <w:rsid w:val="00745879"/>
    <w:rsid w:val="00746887"/>
    <w:rsid w:val="007503C3"/>
    <w:rsid w:val="00753B61"/>
    <w:rsid w:val="0075428C"/>
    <w:rsid w:val="00755DCC"/>
    <w:rsid w:val="00766A86"/>
    <w:rsid w:val="007946CA"/>
    <w:rsid w:val="00797BFB"/>
    <w:rsid w:val="007A0CBF"/>
    <w:rsid w:val="007A319D"/>
    <w:rsid w:val="007A3B14"/>
    <w:rsid w:val="007A5FC2"/>
    <w:rsid w:val="007A6A92"/>
    <w:rsid w:val="007B61D6"/>
    <w:rsid w:val="007C65AA"/>
    <w:rsid w:val="007D353B"/>
    <w:rsid w:val="007D3B1F"/>
    <w:rsid w:val="007D5697"/>
    <w:rsid w:val="007D7EF5"/>
    <w:rsid w:val="007E074C"/>
    <w:rsid w:val="007E3F70"/>
    <w:rsid w:val="007F543A"/>
    <w:rsid w:val="007F6E4F"/>
    <w:rsid w:val="0080297A"/>
    <w:rsid w:val="00803843"/>
    <w:rsid w:val="00805116"/>
    <w:rsid w:val="0081257B"/>
    <w:rsid w:val="00823A87"/>
    <w:rsid w:val="00826683"/>
    <w:rsid w:val="00830195"/>
    <w:rsid w:val="0083070A"/>
    <w:rsid w:val="00844C0E"/>
    <w:rsid w:val="00844E87"/>
    <w:rsid w:val="008626DE"/>
    <w:rsid w:val="00862714"/>
    <w:rsid w:val="008677EF"/>
    <w:rsid w:val="008722B4"/>
    <w:rsid w:val="008754DE"/>
    <w:rsid w:val="00876E61"/>
    <w:rsid w:val="00886DE3"/>
    <w:rsid w:val="00890071"/>
    <w:rsid w:val="00890AD4"/>
    <w:rsid w:val="00891720"/>
    <w:rsid w:val="008940D4"/>
    <w:rsid w:val="00894523"/>
    <w:rsid w:val="00894605"/>
    <w:rsid w:val="00897841"/>
    <w:rsid w:val="008A0FFE"/>
    <w:rsid w:val="008A5057"/>
    <w:rsid w:val="008B2527"/>
    <w:rsid w:val="008B4872"/>
    <w:rsid w:val="008C1E26"/>
    <w:rsid w:val="008D57DF"/>
    <w:rsid w:val="008D77A8"/>
    <w:rsid w:val="008E07AF"/>
    <w:rsid w:val="008F042C"/>
    <w:rsid w:val="008F569A"/>
    <w:rsid w:val="00900E17"/>
    <w:rsid w:val="00901116"/>
    <w:rsid w:val="009036D0"/>
    <w:rsid w:val="00906024"/>
    <w:rsid w:val="00906FBF"/>
    <w:rsid w:val="0091184F"/>
    <w:rsid w:val="0091609A"/>
    <w:rsid w:val="00920388"/>
    <w:rsid w:val="00921CC9"/>
    <w:rsid w:val="009332FF"/>
    <w:rsid w:val="00942B07"/>
    <w:rsid w:val="009536F4"/>
    <w:rsid w:val="009573AF"/>
    <w:rsid w:val="00961BD4"/>
    <w:rsid w:val="00962575"/>
    <w:rsid w:val="009655C2"/>
    <w:rsid w:val="00966C53"/>
    <w:rsid w:val="00970466"/>
    <w:rsid w:val="0097353A"/>
    <w:rsid w:val="00977DF3"/>
    <w:rsid w:val="00990A34"/>
    <w:rsid w:val="0099372A"/>
    <w:rsid w:val="009A56A6"/>
    <w:rsid w:val="009B3B8C"/>
    <w:rsid w:val="009B496A"/>
    <w:rsid w:val="009C5839"/>
    <w:rsid w:val="009C6034"/>
    <w:rsid w:val="009D37E0"/>
    <w:rsid w:val="009E1C09"/>
    <w:rsid w:val="009F7E85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1D22"/>
    <w:rsid w:val="00A64749"/>
    <w:rsid w:val="00A67717"/>
    <w:rsid w:val="00A67790"/>
    <w:rsid w:val="00A7099A"/>
    <w:rsid w:val="00A736EF"/>
    <w:rsid w:val="00A778C8"/>
    <w:rsid w:val="00A82ED6"/>
    <w:rsid w:val="00A8402A"/>
    <w:rsid w:val="00A85788"/>
    <w:rsid w:val="00A90C96"/>
    <w:rsid w:val="00AA14AA"/>
    <w:rsid w:val="00AA51CB"/>
    <w:rsid w:val="00AB055D"/>
    <w:rsid w:val="00AB3CC3"/>
    <w:rsid w:val="00AC3D0D"/>
    <w:rsid w:val="00AD0A3E"/>
    <w:rsid w:val="00AD431E"/>
    <w:rsid w:val="00AD66A3"/>
    <w:rsid w:val="00AD7CFB"/>
    <w:rsid w:val="00AE5C07"/>
    <w:rsid w:val="00AF23D9"/>
    <w:rsid w:val="00AF4346"/>
    <w:rsid w:val="00B0150A"/>
    <w:rsid w:val="00B01ECF"/>
    <w:rsid w:val="00B10DFF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57F4"/>
    <w:rsid w:val="00B47612"/>
    <w:rsid w:val="00B51B29"/>
    <w:rsid w:val="00B61302"/>
    <w:rsid w:val="00B620CE"/>
    <w:rsid w:val="00B64B88"/>
    <w:rsid w:val="00B64E20"/>
    <w:rsid w:val="00B6789B"/>
    <w:rsid w:val="00B70B92"/>
    <w:rsid w:val="00B70E8A"/>
    <w:rsid w:val="00B76DDF"/>
    <w:rsid w:val="00B82F39"/>
    <w:rsid w:val="00B84A43"/>
    <w:rsid w:val="00B85D6D"/>
    <w:rsid w:val="00B92D2E"/>
    <w:rsid w:val="00B94C72"/>
    <w:rsid w:val="00BA4676"/>
    <w:rsid w:val="00BA4C28"/>
    <w:rsid w:val="00BB227E"/>
    <w:rsid w:val="00BB30A6"/>
    <w:rsid w:val="00BB49BD"/>
    <w:rsid w:val="00BB7F7C"/>
    <w:rsid w:val="00BC7D17"/>
    <w:rsid w:val="00BD018B"/>
    <w:rsid w:val="00BD3586"/>
    <w:rsid w:val="00BD68B7"/>
    <w:rsid w:val="00BE0890"/>
    <w:rsid w:val="00BE3125"/>
    <w:rsid w:val="00BE32B9"/>
    <w:rsid w:val="00BF1DCA"/>
    <w:rsid w:val="00BF791D"/>
    <w:rsid w:val="00C01198"/>
    <w:rsid w:val="00C023FB"/>
    <w:rsid w:val="00C02E03"/>
    <w:rsid w:val="00C05A0D"/>
    <w:rsid w:val="00C10A30"/>
    <w:rsid w:val="00C1368C"/>
    <w:rsid w:val="00C16A89"/>
    <w:rsid w:val="00C27DA3"/>
    <w:rsid w:val="00C3029F"/>
    <w:rsid w:val="00C31779"/>
    <w:rsid w:val="00C404F4"/>
    <w:rsid w:val="00C77C39"/>
    <w:rsid w:val="00C827BE"/>
    <w:rsid w:val="00CA1B18"/>
    <w:rsid w:val="00CA20FB"/>
    <w:rsid w:val="00CA30E9"/>
    <w:rsid w:val="00CA54B4"/>
    <w:rsid w:val="00CB3198"/>
    <w:rsid w:val="00CB381F"/>
    <w:rsid w:val="00CB5CBC"/>
    <w:rsid w:val="00CC01C5"/>
    <w:rsid w:val="00CC0AD7"/>
    <w:rsid w:val="00CC1ECF"/>
    <w:rsid w:val="00CD0F9A"/>
    <w:rsid w:val="00CD4206"/>
    <w:rsid w:val="00CD48A6"/>
    <w:rsid w:val="00CD4B93"/>
    <w:rsid w:val="00CD5577"/>
    <w:rsid w:val="00CE4724"/>
    <w:rsid w:val="00CF04AC"/>
    <w:rsid w:val="00CF6582"/>
    <w:rsid w:val="00D04B4C"/>
    <w:rsid w:val="00D05985"/>
    <w:rsid w:val="00D076E0"/>
    <w:rsid w:val="00D12252"/>
    <w:rsid w:val="00D13185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87B30"/>
    <w:rsid w:val="00DC7238"/>
    <w:rsid w:val="00DD0F58"/>
    <w:rsid w:val="00DD4690"/>
    <w:rsid w:val="00DD469A"/>
    <w:rsid w:val="00DD68BD"/>
    <w:rsid w:val="00DE0C30"/>
    <w:rsid w:val="00DE5453"/>
    <w:rsid w:val="00DE7EFD"/>
    <w:rsid w:val="00DF100A"/>
    <w:rsid w:val="00DF4E88"/>
    <w:rsid w:val="00DF518D"/>
    <w:rsid w:val="00DF7A04"/>
    <w:rsid w:val="00E00AF3"/>
    <w:rsid w:val="00E03E46"/>
    <w:rsid w:val="00E072EE"/>
    <w:rsid w:val="00E077C3"/>
    <w:rsid w:val="00E135F4"/>
    <w:rsid w:val="00E15B70"/>
    <w:rsid w:val="00E200AA"/>
    <w:rsid w:val="00E21CFE"/>
    <w:rsid w:val="00E22580"/>
    <w:rsid w:val="00E26E40"/>
    <w:rsid w:val="00E31147"/>
    <w:rsid w:val="00E31299"/>
    <w:rsid w:val="00E403A2"/>
    <w:rsid w:val="00E4094C"/>
    <w:rsid w:val="00E4659E"/>
    <w:rsid w:val="00E62447"/>
    <w:rsid w:val="00E64B2E"/>
    <w:rsid w:val="00E72285"/>
    <w:rsid w:val="00E753A1"/>
    <w:rsid w:val="00E76C9B"/>
    <w:rsid w:val="00E77979"/>
    <w:rsid w:val="00E8691B"/>
    <w:rsid w:val="00E873CF"/>
    <w:rsid w:val="00E95106"/>
    <w:rsid w:val="00E951A5"/>
    <w:rsid w:val="00E9570A"/>
    <w:rsid w:val="00E97FAC"/>
    <w:rsid w:val="00EA39AE"/>
    <w:rsid w:val="00EA59E7"/>
    <w:rsid w:val="00EB1352"/>
    <w:rsid w:val="00EB2C4A"/>
    <w:rsid w:val="00EC1116"/>
    <w:rsid w:val="00EC6133"/>
    <w:rsid w:val="00EC7098"/>
    <w:rsid w:val="00EC757D"/>
    <w:rsid w:val="00ED054E"/>
    <w:rsid w:val="00ED2B8B"/>
    <w:rsid w:val="00ED743F"/>
    <w:rsid w:val="00EE3544"/>
    <w:rsid w:val="00EF3CC1"/>
    <w:rsid w:val="00EF7CDF"/>
    <w:rsid w:val="00EF7F58"/>
    <w:rsid w:val="00F01C1E"/>
    <w:rsid w:val="00F01F32"/>
    <w:rsid w:val="00F01FD6"/>
    <w:rsid w:val="00F02164"/>
    <w:rsid w:val="00F02B26"/>
    <w:rsid w:val="00F03B16"/>
    <w:rsid w:val="00F052D9"/>
    <w:rsid w:val="00F10BB0"/>
    <w:rsid w:val="00F11C44"/>
    <w:rsid w:val="00F233E9"/>
    <w:rsid w:val="00F272F3"/>
    <w:rsid w:val="00F31CDC"/>
    <w:rsid w:val="00F36F1D"/>
    <w:rsid w:val="00F46751"/>
    <w:rsid w:val="00F479FD"/>
    <w:rsid w:val="00F57C7F"/>
    <w:rsid w:val="00F6499C"/>
    <w:rsid w:val="00F8060E"/>
    <w:rsid w:val="00F83471"/>
    <w:rsid w:val="00F8424F"/>
    <w:rsid w:val="00F85267"/>
    <w:rsid w:val="00F923C5"/>
    <w:rsid w:val="00FA66EF"/>
    <w:rsid w:val="00FA7101"/>
    <w:rsid w:val="00FB3CEF"/>
    <w:rsid w:val="00FC0624"/>
    <w:rsid w:val="00FD0F8D"/>
    <w:rsid w:val="00FD4486"/>
    <w:rsid w:val="00FD6034"/>
    <w:rsid w:val="00FE2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3652B4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3652B4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49C78-DACA-42FF-86E1-F2B39024B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5</Pages>
  <Words>1570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10188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10</cp:revision>
  <cp:lastPrinted>2013-08-15T20:56:00Z</cp:lastPrinted>
  <dcterms:created xsi:type="dcterms:W3CDTF">2018-09-25T14:57:00Z</dcterms:created>
  <dcterms:modified xsi:type="dcterms:W3CDTF">2018-11-06T17:55:00Z</dcterms:modified>
</cp:coreProperties>
</file>